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B66" w:rsidRPr="0096049B" w:rsidRDefault="00DB1B66" w:rsidP="001A6F7C">
      <w:pPr>
        <w:jc w:val="center"/>
        <w:rPr>
          <w:b/>
          <w:sz w:val="28"/>
          <w:szCs w:val="28"/>
        </w:rPr>
      </w:pPr>
      <w:r w:rsidRPr="0096049B">
        <w:rPr>
          <w:b/>
          <w:sz w:val="28"/>
        </w:rPr>
        <w:t>Phụ lục</w:t>
      </w:r>
    </w:p>
    <w:p w:rsidR="00DB1B66" w:rsidRPr="0096049B" w:rsidRDefault="00DB1B66" w:rsidP="007075CA">
      <w:pPr>
        <w:jc w:val="center"/>
        <w:rPr>
          <w:b/>
          <w:sz w:val="28"/>
          <w:szCs w:val="28"/>
        </w:rPr>
      </w:pPr>
      <w:r w:rsidRPr="0096049B">
        <w:rPr>
          <w:b/>
          <w:sz w:val="28"/>
          <w:szCs w:val="28"/>
        </w:rPr>
        <w:t xml:space="preserve">DANH MỤC THỦ TỤC HÀNH CHÍNH LĨNH VỰC THỦY LỢI </w:t>
      </w:r>
    </w:p>
    <w:p w:rsidR="00DB1B66" w:rsidRPr="0096049B" w:rsidRDefault="00DB1B66" w:rsidP="007075CA">
      <w:pPr>
        <w:jc w:val="center"/>
        <w:rPr>
          <w:b/>
          <w:sz w:val="28"/>
          <w:szCs w:val="28"/>
        </w:rPr>
      </w:pPr>
      <w:r w:rsidRPr="0096049B">
        <w:rPr>
          <w:b/>
          <w:sz w:val="28"/>
          <w:szCs w:val="28"/>
        </w:rPr>
        <w:t>THUỘC THẨM QUYỀN GIẢI QUYẾT CỦA UBND CẤP XÃ</w:t>
      </w:r>
    </w:p>
    <w:p w:rsidR="00DB1B66" w:rsidRPr="0096049B" w:rsidRDefault="00DB1B66" w:rsidP="00AF3F22">
      <w:pPr>
        <w:jc w:val="center"/>
        <w:rPr>
          <w:i/>
          <w:sz w:val="28"/>
          <w:szCs w:val="28"/>
        </w:rPr>
      </w:pPr>
      <w:r w:rsidRPr="0096049B">
        <w:rPr>
          <w:i/>
          <w:sz w:val="28"/>
          <w:szCs w:val="28"/>
        </w:rPr>
        <w:t xml:space="preserve">(Ban hành kèm theo Quyết định số </w:t>
      </w:r>
      <w:r>
        <w:rPr>
          <w:i/>
          <w:sz w:val="28"/>
          <w:szCs w:val="28"/>
        </w:rPr>
        <w:t>2992</w:t>
      </w:r>
      <w:r w:rsidRPr="0096049B">
        <w:rPr>
          <w:i/>
          <w:sz w:val="28"/>
          <w:szCs w:val="28"/>
        </w:rPr>
        <w:t xml:space="preserve">  /QĐ-UBND ngày  </w:t>
      </w:r>
      <w:r>
        <w:rPr>
          <w:i/>
          <w:sz w:val="28"/>
          <w:szCs w:val="28"/>
        </w:rPr>
        <w:t>24</w:t>
      </w:r>
      <w:bookmarkStart w:id="0" w:name="_GoBack"/>
      <w:bookmarkEnd w:id="0"/>
      <w:r w:rsidRPr="0096049B">
        <w:rPr>
          <w:i/>
          <w:sz w:val="28"/>
          <w:szCs w:val="28"/>
        </w:rPr>
        <w:t xml:space="preserve">  tháng 12 năm 2018 </w:t>
      </w:r>
    </w:p>
    <w:p w:rsidR="00DB1B66" w:rsidRPr="0096049B" w:rsidRDefault="00DB1B66" w:rsidP="00AF3F22">
      <w:pPr>
        <w:jc w:val="center"/>
        <w:rPr>
          <w:i/>
          <w:sz w:val="28"/>
          <w:szCs w:val="28"/>
        </w:rPr>
      </w:pPr>
      <w:r w:rsidRPr="0096049B">
        <w:rPr>
          <w:i/>
          <w:sz w:val="28"/>
          <w:szCs w:val="28"/>
        </w:rPr>
        <w:t>của Chủ tịch UBND tỉnh Thừa Thiên Huế)</w:t>
      </w:r>
    </w:p>
    <w:p w:rsidR="00DB1B66" w:rsidRPr="0096049B" w:rsidRDefault="00DB1B66" w:rsidP="00AF3F22">
      <w:pPr>
        <w:jc w:val="center"/>
        <w:rPr>
          <w:i/>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59.45pt;margin-top:1.2pt;width:143pt;height:0;z-index:251658240" o:connectortype="straight" strokeweight=".5pt"/>
        </w:pict>
      </w:r>
    </w:p>
    <w:p w:rsidR="00DB1B66" w:rsidRPr="0096049B" w:rsidRDefault="00DB1B66" w:rsidP="007075CA">
      <w:pPr>
        <w:pStyle w:val="Heading1"/>
        <w:spacing w:before="120"/>
        <w:ind w:left="0" w:firstLine="542"/>
      </w:pPr>
      <w:r w:rsidRPr="0096049B">
        <w:t>A. DANH MỤC THỦ TỤC HÀNH CHÍNH:</w:t>
      </w:r>
    </w:p>
    <w:p w:rsidR="00DB1B66" w:rsidRPr="0096049B" w:rsidRDefault="00DB1B66" w:rsidP="00DF5FC7">
      <w:pPr>
        <w:pStyle w:val="Heading1"/>
        <w:spacing w:before="0"/>
        <w:ind w:left="0" w:firstLine="544"/>
        <w:rPr>
          <w:sz w:val="22"/>
        </w:rPr>
      </w:pPr>
    </w:p>
    <w:tbl>
      <w:tblPr>
        <w:tblW w:w="9435" w:type="dxa"/>
        <w:jc w:val="center"/>
        <w:tblInd w:w="-410" w:type="dxa"/>
        <w:tblLook w:val="01E0"/>
      </w:tblPr>
      <w:tblGrid>
        <w:gridCol w:w="497"/>
        <w:gridCol w:w="4398"/>
        <w:gridCol w:w="1498"/>
        <w:gridCol w:w="1285"/>
        <w:gridCol w:w="1757"/>
      </w:tblGrid>
      <w:tr w:rsidR="00DB1B66" w:rsidRPr="0096049B" w:rsidTr="00CF1990">
        <w:trPr>
          <w:jc w:val="center"/>
        </w:trPr>
        <w:tc>
          <w:tcPr>
            <w:tcW w:w="497" w:type="dxa"/>
            <w:tcBorders>
              <w:top w:val="single" w:sz="4" w:space="0" w:color="auto"/>
              <w:left w:val="single" w:sz="4" w:space="0" w:color="auto"/>
              <w:bottom w:val="single" w:sz="4" w:space="0" w:color="auto"/>
              <w:right w:val="single" w:sz="4" w:space="0" w:color="auto"/>
            </w:tcBorders>
            <w:vAlign w:val="center"/>
          </w:tcPr>
          <w:p w:rsidR="00DB1B66" w:rsidRPr="0096049B" w:rsidRDefault="00DB1B66" w:rsidP="008B5109">
            <w:pPr>
              <w:spacing w:before="60" w:after="60"/>
              <w:ind w:left="-127"/>
              <w:jc w:val="center"/>
              <w:rPr>
                <w:b/>
                <w:sz w:val="26"/>
                <w:szCs w:val="28"/>
              </w:rPr>
            </w:pPr>
            <w:r w:rsidRPr="0096049B">
              <w:rPr>
                <w:b/>
                <w:sz w:val="26"/>
                <w:szCs w:val="28"/>
              </w:rPr>
              <w:t>TT</w:t>
            </w:r>
          </w:p>
        </w:tc>
        <w:tc>
          <w:tcPr>
            <w:tcW w:w="4414" w:type="dxa"/>
            <w:tcBorders>
              <w:top w:val="single" w:sz="4" w:space="0" w:color="auto"/>
              <w:left w:val="single" w:sz="4" w:space="0" w:color="auto"/>
              <w:bottom w:val="single" w:sz="4" w:space="0" w:color="auto"/>
              <w:right w:val="single" w:sz="4" w:space="0" w:color="auto"/>
            </w:tcBorders>
            <w:vAlign w:val="center"/>
          </w:tcPr>
          <w:p w:rsidR="00DB1B66" w:rsidRPr="0096049B" w:rsidRDefault="00DB1B66" w:rsidP="008B5109">
            <w:pPr>
              <w:spacing w:before="60" w:after="60"/>
              <w:ind w:left="360"/>
              <w:jc w:val="center"/>
              <w:rPr>
                <w:b/>
                <w:sz w:val="26"/>
                <w:szCs w:val="28"/>
              </w:rPr>
            </w:pPr>
            <w:r w:rsidRPr="0096049B">
              <w:rPr>
                <w:b/>
                <w:sz w:val="26"/>
                <w:szCs w:val="28"/>
              </w:rPr>
              <w:t>Tên thủ tục hành chính</w:t>
            </w:r>
          </w:p>
        </w:tc>
        <w:tc>
          <w:tcPr>
            <w:tcW w:w="1501" w:type="dxa"/>
            <w:tcBorders>
              <w:top w:val="single" w:sz="4" w:space="0" w:color="auto"/>
              <w:left w:val="single" w:sz="4" w:space="0" w:color="auto"/>
              <w:bottom w:val="single" w:sz="4" w:space="0" w:color="auto"/>
              <w:right w:val="single" w:sz="4" w:space="0" w:color="auto"/>
            </w:tcBorders>
            <w:vAlign w:val="center"/>
          </w:tcPr>
          <w:p w:rsidR="00DB1B66" w:rsidRPr="0096049B" w:rsidRDefault="00DB1B66" w:rsidP="008B5109">
            <w:pPr>
              <w:spacing w:before="40" w:after="40"/>
              <w:jc w:val="center"/>
              <w:rPr>
                <w:b/>
                <w:sz w:val="26"/>
                <w:szCs w:val="28"/>
              </w:rPr>
            </w:pPr>
            <w:r w:rsidRPr="0096049B">
              <w:rPr>
                <w:b/>
                <w:sz w:val="26"/>
                <w:szCs w:val="28"/>
              </w:rPr>
              <w:t>Thời hạn giải quyết</w:t>
            </w:r>
          </w:p>
        </w:tc>
        <w:tc>
          <w:tcPr>
            <w:tcW w:w="1287" w:type="dxa"/>
            <w:tcBorders>
              <w:top w:val="single" w:sz="4" w:space="0" w:color="auto"/>
              <w:left w:val="single" w:sz="4" w:space="0" w:color="auto"/>
              <w:bottom w:val="single" w:sz="4" w:space="0" w:color="auto"/>
              <w:right w:val="single" w:sz="4" w:space="0" w:color="auto"/>
            </w:tcBorders>
            <w:vAlign w:val="center"/>
          </w:tcPr>
          <w:p w:rsidR="00DB1B66" w:rsidRPr="0096049B" w:rsidRDefault="00DB1B66" w:rsidP="008B5109">
            <w:pPr>
              <w:tabs>
                <w:tab w:val="left" w:pos="648"/>
              </w:tabs>
              <w:spacing w:before="40" w:after="40"/>
              <w:jc w:val="center"/>
              <w:rPr>
                <w:b/>
                <w:sz w:val="26"/>
                <w:szCs w:val="28"/>
              </w:rPr>
            </w:pPr>
            <w:r w:rsidRPr="0096049B">
              <w:rPr>
                <w:b/>
                <w:sz w:val="26"/>
                <w:szCs w:val="28"/>
              </w:rPr>
              <w:t>Địa điểm thực hiện</w:t>
            </w:r>
          </w:p>
        </w:tc>
        <w:tc>
          <w:tcPr>
            <w:tcW w:w="1736" w:type="dxa"/>
            <w:tcBorders>
              <w:top w:val="single" w:sz="4" w:space="0" w:color="auto"/>
              <w:left w:val="single" w:sz="4" w:space="0" w:color="auto"/>
              <w:bottom w:val="single" w:sz="4" w:space="0" w:color="auto"/>
              <w:right w:val="single" w:sz="4" w:space="0" w:color="auto"/>
            </w:tcBorders>
            <w:vAlign w:val="center"/>
          </w:tcPr>
          <w:p w:rsidR="00DB1B66" w:rsidRPr="0096049B" w:rsidRDefault="00DB1B66" w:rsidP="008B5109">
            <w:pPr>
              <w:spacing w:before="40" w:after="40"/>
              <w:ind w:left="-57" w:right="-57"/>
              <w:jc w:val="center"/>
              <w:rPr>
                <w:b/>
                <w:sz w:val="26"/>
                <w:szCs w:val="28"/>
              </w:rPr>
            </w:pPr>
            <w:r w:rsidRPr="0096049B">
              <w:rPr>
                <w:b/>
                <w:sz w:val="26"/>
                <w:szCs w:val="28"/>
              </w:rPr>
              <w:t>Tên VBQPPL quy định TTHC</w:t>
            </w:r>
          </w:p>
        </w:tc>
      </w:tr>
      <w:tr w:rsidR="00DB1B66" w:rsidRPr="003E27D2" w:rsidTr="00CF1990">
        <w:trPr>
          <w:jc w:val="center"/>
        </w:trPr>
        <w:tc>
          <w:tcPr>
            <w:tcW w:w="497" w:type="dxa"/>
            <w:tcBorders>
              <w:top w:val="single" w:sz="4" w:space="0" w:color="auto"/>
              <w:left w:val="single" w:sz="4" w:space="0" w:color="auto"/>
              <w:bottom w:val="single" w:sz="4" w:space="0" w:color="auto"/>
              <w:right w:val="single" w:sz="4" w:space="0" w:color="auto"/>
            </w:tcBorders>
            <w:vAlign w:val="center"/>
          </w:tcPr>
          <w:p w:rsidR="00DB1B66" w:rsidRPr="0096049B" w:rsidRDefault="00DB1B66" w:rsidP="008B5109">
            <w:pPr>
              <w:spacing w:before="40" w:after="40"/>
              <w:ind w:left="-127"/>
              <w:jc w:val="center"/>
              <w:rPr>
                <w:szCs w:val="28"/>
              </w:rPr>
            </w:pPr>
            <w:r w:rsidRPr="0096049B">
              <w:rPr>
                <w:szCs w:val="28"/>
              </w:rPr>
              <w:t>1</w:t>
            </w:r>
          </w:p>
        </w:tc>
        <w:tc>
          <w:tcPr>
            <w:tcW w:w="4414" w:type="dxa"/>
            <w:tcBorders>
              <w:top w:val="single" w:sz="4" w:space="0" w:color="auto"/>
              <w:left w:val="single" w:sz="4" w:space="0" w:color="auto"/>
              <w:bottom w:val="single" w:sz="4" w:space="0" w:color="auto"/>
              <w:right w:val="single" w:sz="4" w:space="0" w:color="auto"/>
            </w:tcBorders>
          </w:tcPr>
          <w:p w:rsidR="00DB1B66" w:rsidRPr="0096049B" w:rsidRDefault="00DB1B66" w:rsidP="00CB7971">
            <w:pPr>
              <w:pStyle w:val="NormalWeb"/>
              <w:shd w:val="clear" w:color="auto" w:fill="FFFFFF"/>
              <w:spacing w:before="40" w:beforeAutospacing="0" w:after="40" w:afterAutospacing="0"/>
              <w:ind w:left="-57" w:right="-57"/>
              <w:jc w:val="both"/>
              <w:rPr>
                <w:sz w:val="26"/>
                <w:szCs w:val="28"/>
              </w:rPr>
            </w:pPr>
            <w:r w:rsidRPr="0096049B">
              <w:rPr>
                <w:sz w:val="26"/>
                <w:szCs w:val="28"/>
              </w:rPr>
              <w:t>Thẩm định, phê duyệt phương án ứng phó thiên tai cho công trình, vùng hạ du đập trong quá trình thi công thuộc thẩm quyền của UBND cấpxã.</w:t>
            </w:r>
          </w:p>
        </w:tc>
        <w:tc>
          <w:tcPr>
            <w:tcW w:w="1501" w:type="dxa"/>
            <w:tcBorders>
              <w:top w:val="single" w:sz="4" w:space="0" w:color="auto"/>
              <w:left w:val="single" w:sz="4" w:space="0" w:color="auto"/>
              <w:bottom w:val="single" w:sz="4" w:space="0" w:color="auto"/>
              <w:right w:val="single" w:sz="4" w:space="0" w:color="auto"/>
            </w:tcBorders>
          </w:tcPr>
          <w:p w:rsidR="00DB1B66" w:rsidRPr="0096049B" w:rsidRDefault="00DB1B66" w:rsidP="008B5109">
            <w:pPr>
              <w:spacing w:before="40" w:after="40"/>
              <w:jc w:val="center"/>
              <w:rPr>
                <w:spacing w:val="2"/>
                <w:sz w:val="26"/>
                <w:szCs w:val="28"/>
                <w:lang w:val="nl-NL"/>
              </w:rPr>
            </w:pPr>
            <w:r w:rsidRPr="0096049B">
              <w:rPr>
                <w:spacing w:val="2"/>
                <w:sz w:val="26"/>
                <w:szCs w:val="28"/>
                <w:lang w:val="nl-NL"/>
              </w:rPr>
              <w:t>20 ngày làm việc</w:t>
            </w:r>
          </w:p>
        </w:tc>
        <w:tc>
          <w:tcPr>
            <w:tcW w:w="1287" w:type="dxa"/>
            <w:vMerge w:val="restart"/>
            <w:tcBorders>
              <w:left w:val="single" w:sz="4" w:space="0" w:color="auto"/>
              <w:right w:val="single" w:sz="4" w:space="0" w:color="auto"/>
            </w:tcBorders>
          </w:tcPr>
          <w:p w:rsidR="00DB1B66" w:rsidRPr="003E27D2" w:rsidRDefault="00DB1B66" w:rsidP="009B0F09">
            <w:pPr>
              <w:spacing w:before="40" w:after="40"/>
              <w:ind w:left="-57" w:right="-57"/>
              <w:jc w:val="both"/>
              <w:rPr>
                <w:sz w:val="26"/>
                <w:szCs w:val="28"/>
                <w:lang w:val="nl-NL"/>
              </w:rPr>
            </w:pPr>
            <w:r w:rsidRPr="0096049B">
              <w:rPr>
                <w:sz w:val="26"/>
                <w:szCs w:val="28"/>
                <w:lang w:val="nl-NL"/>
              </w:rPr>
              <w:t>Bộ phận Tiếp nhận và trả kết quả của UBND cấp xã</w:t>
            </w:r>
          </w:p>
        </w:tc>
        <w:tc>
          <w:tcPr>
            <w:tcW w:w="1736" w:type="dxa"/>
            <w:vMerge w:val="restart"/>
            <w:tcBorders>
              <w:left w:val="single" w:sz="4" w:space="0" w:color="auto"/>
              <w:right w:val="single" w:sz="4" w:space="0" w:color="auto"/>
            </w:tcBorders>
          </w:tcPr>
          <w:p w:rsidR="00DB1B66" w:rsidRPr="0096049B" w:rsidRDefault="00DB1B66" w:rsidP="00000C4E">
            <w:pPr>
              <w:spacing w:before="40" w:after="40"/>
              <w:jc w:val="both"/>
              <w:rPr>
                <w:spacing w:val="2"/>
                <w:sz w:val="26"/>
                <w:szCs w:val="28"/>
                <w:lang w:val="nl-NL"/>
              </w:rPr>
            </w:pPr>
            <w:r w:rsidRPr="0096049B">
              <w:rPr>
                <w:spacing w:val="2"/>
                <w:sz w:val="26"/>
                <w:szCs w:val="28"/>
                <w:lang w:val="nl-NL"/>
              </w:rPr>
              <w:t>Nghị định 114/2018/NĐ-CP ngày 04/9/2018 của Chính phủ</w:t>
            </w:r>
          </w:p>
        </w:tc>
      </w:tr>
      <w:tr w:rsidR="00DB1B66" w:rsidRPr="0096049B" w:rsidTr="00CF1990">
        <w:trPr>
          <w:jc w:val="center"/>
        </w:trPr>
        <w:tc>
          <w:tcPr>
            <w:tcW w:w="497" w:type="dxa"/>
            <w:tcBorders>
              <w:top w:val="single" w:sz="4" w:space="0" w:color="auto"/>
              <w:left w:val="single" w:sz="4" w:space="0" w:color="auto"/>
              <w:bottom w:val="single" w:sz="4" w:space="0" w:color="auto"/>
              <w:right w:val="single" w:sz="4" w:space="0" w:color="auto"/>
            </w:tcBorders>
            <w:vAlign w:val="center"/>
          </w:tcPr>
          <w:p w:rsidR="00DB1B66" w:rsidRPr="0096049B" w:rsidRDefault="00DB1B66" w:rsidP="008B5109">
            <w:pPr>
              <w:spacing w:before="40" w:after="40"/>
              <w:ind w:left="-127"/>
              <w:jc w:val="center"/>
              <w:rPr>
                <w:szCs w:val="28"/>
              </w:rPr>
            </w:pPr>
            <w:r w:rsidRPr="0096049B">
              <w:rPr>
                <w:szCs w:val="28"/>
              </w:rPr>
              <w:t>2</w:t>
            </w:r>
          </w:p>
        </w:tc>
        <w:tc>
          <w:tcPr>
            <w:tcW w:w="4414" w:type="dxa"/>
            <w:tcBorders>
              <w:top w:val="single" w:sz="4" w:space="0" w:color="auto"/>
              <w:left w:val="single" w:sz="4" w:space="0" w:color="auto"/>
              <w:bottom w:val="single" w:sz="4" w:space="0" w:color="auto"/>
              <w:right w:val="single" w:sz="4" w:space="0" w:color="auto"/>
            </w:tcBorders>
          </w:tcPr>
          <w:p w:rsidR="00DB1B66" w:rsidRPr="0096049B" w:rsidRDefault="00DB1B66" w:rsidP="00CB7971">
            <w:pPr>
              <w:pStyle w:val="NormalWeb"/>
              <w:shd w:val="clear" w:color="auto" w:fill="FFFFFF"/>
              <w:spacing w:before="40" w:beforeAutospacing="0" w:after="40" w:afterAutospacing="0"/>
              <w:ind w:left="-57" w:right="-57"/>
              <w:jc w:val="both"/>
              <w:rPr>
                <w:sz w:val="26"/>
                <w:szCs w:val="28"/>
              </w:rPr>
            </w:pPr>
            <w:r w:rsidRPr="0096049B">
              <w:rPr>
                <w:sz w:val="26"/>
                <w:szCs w:val="28"/>
              </w:rPr>
              <w:t>Thẩm định, phê duyệt phương án ứng phó với tình huống khẩn cấp thuộc thẩm quyền của UBND cấp xã.</w:t>
            </w:r>
          </w:p>
        </w:tc>
        <w:tc>
          <w:tcPr>
            <w:tcW w:w="1501" w:type="dxa"/>
            <w:tcBorders>
              <w:top w:val="single" w:sz="4" w:space="0" w:color="auto"/>
              <w:left w:val="single" w:sz="4" w:space="0" w:color="auto"/>
              <w:bottom w:val="single" w:sz="4" w:space="0" w:color="auto"/>
              <w:right w:val="single" w:sz="4" w:space="0" w:color="auto"/>
            </w:tcBorders>
          </w:tcPr>
          <w:p w:rsidR="00DB1B66" w:rsidRPr="0096049B" w:rsidRDefault="00DB1B66" w:rsidP="008B5109">
            <w:pPr>
              <w:spacing w:before="40" w:after="40"/>
              <w:jc w:val="center"/>
              <w:rPr>
                <w:szCs w:val="28"/>
              </w:rPr>
            </w:pPr>
            <w:r w:rsidRPr="0096049B">
              <w:rPr>
                <w:spacing w:val="2"/>
                <w:sz w:val="26"/>
                <w:szCs w:val="28"/>
                <w:lang w:val="nl-NL"/>
              </w:rPr>
              <w:t>20 ngày làm việc</w:t>
            </w:r>
          </w:p>
        </w:tc>
        <w:tc>
          <w:tcPr>
            <w:tcW w:w="1287" w:type="dxa"/>
            <w:vMerge/>
            <w:tcBorders>
              <w:left w:val="single" w:sz="4" w:space="0" w:color="auto"/>
              <w:bottom w:val="single" w:sz="4" w:space="0" w:color="auto"/>
              <w:right w:val="single" w:sz="4" w:space="0" w:color="auto"/>
            </w:tcBorders>
          </w:tcPr>
          <w:p w:rsidR="00DB1B66" w:rsidRPr="0096049B" w:rsidRDefault="00DB1B66" w:rsidP="008B5109">
            <w:pPr>
              <w:spacing w:before="40" w:after="40"/>
              <w:jc w:val="center"/>
              <w:rPr>
                <w:szCs w:val="28"/>
              </w:rPr>
            </w:pPr>
          </w:p>
        </w:tc>
        <w:tc>
          <w:tcPr>
            <w:tcW w:w="1736" w:type="dxa"/>
            <w:vMerge/>
            <w:tcBorders>
              <w:left w:val="single" w:sz="4" w:space="0" w:color="auto"/>
              <w:bottom w:val="single" w:sz="4" w:space="0" w:color="auto"/>
              <w:right w:val="single" w:sz="4" w:space="0" w:color="auto"/>
            </w:tcBorders>
          </w:tcPr>
          <w:p w:rsidR="00DB1B66" w:rsidRPr="0096049B" w:rsidRDefault="00DB1B66" w:rsidP="008B5109">
            <w:pPr>
              <w:spacing w:before="40" w:after="40"/>
              <w:jc w:val="center"/>
              <w:rPr>
                <w:szCs w:val="28"/>
              </w:rPr>
            </w:pPr>
          </w:p>
        </w:tc>
      </w:tr>
    </w:tbl>
    <w:p w:rsidR="00DB1B66" w:rsidRPr="0096049B" w:rsidRDefault="00DB1B66" w:rsidP="00CB7971">
      <w:pPr>
        <w:widowControl/>
        <w:autoSpaceDE/>
        <w:autoSpaceDN/>
        <w:spacing w:after="120" w:line="340" w:lineRule="atLeast"/>
        <w:rPr>
          <w:b/>
          <w:sz w:val="26"/>
        </w:rPr>
      </w:pPr>
    </w:p>
    <w:p w:rsidR="00DB1B66" w:rsidRPr="0096049B" w:rsidRDefault="00DB1B66">
      <w:pPr>
        <w:widowControl/>
        <w:autoSpaceDE/>
        <w:autoSpaceDN/>
        <w:spacing w:after="120" w:line="340" w:lineRule="atLeast"/>
        <w:rPr>
          <w:b/>
          <w:sz w:val="28"/>
          <w:szCs w:val="28"/>
        </w:rPr>
      </w:pPr>
    </w:p>
    <w:p w:rsidR="00DB1B66" w:rsidRPr="0096049B" w:rsidRDefault="00DB1B66">
      <w:pPr>
        <w:widowControl/>
        <w:autoSpaceDE/>
        <w:autoSpaceDN/>
        <w:spacing w:after="120" w:line="340" w:lineRule="atLeast"/>
        <w:rPr>
          <w:b/>
          <w:sz w:val="28"/>
          <w:szCs w:val="28"/>
        </w:rPr>
      </w:pPr>
      <w:r w:rsidRPr="0096049B">
        <w:rPr>
          <w:b/>
          <w:sz w:val="28"/>
          <w:szCs w:val="28"/>
        </w:rPr>
        <w:br w:type="page"/>
      </w:r>
    </w:p>
    <w:p w:rsidR="00DB1B66" w:rsidRPr="0096049B" w:rsidRDefault="00DB1B66" w:rsidP="002A5E8B">
      <w:pPr>
        <w:tabs>
          <w:tab w:val="left" w:pos="2125"/>
        </w:tabs>
        <w:spacing w:before="80"/>
        <w:ind w:firstLine="567"/>
        <w:jc w:val="both"/>
        <w:rPr>
          <w:b/>
          <w:sz w:val="28"/>
          <w:szCs w:val="28"/>
        </w:rPr>
      </w:pPr>
      <w:r w:rsidRPr="0096049B">
        <w:rPr>
          <w:b/>
          <w:sz w:val="28"/>
          <w:szCs w:val="28"/>
        </w:rPr>
        <w:t>B. NỘI DUNG CỤ THỂ CỦA THỦ TỤC HÀNH CHÍNH</w:t>
      </w:r>
    </w:p>
    <w:p w:rsidR="00DB1B66" w:rsidRPr="0096049B" w:rsidRDefault="00DB1B66" w:rsidP="002A5E8B">
      <w:pPr>
        <w:tabs>
          <w:tab w:val="left" w:pos="2125"/>
        </w:tabs>
        <w:spacing w:before="80"/>
        <w:ind w:right="2" w:firstLine="567"/>
        <w:jc w:val="both"/>
        <w:rPr>
          <w:b/>
          <w:sz w:val="28"/>
          <w:szCs w:val="28"/>
        </w:rPr>
      </w:pPr>
      <w:r w:rsidRPr="0096049B">
        <w:rPr>
          <w:b/>
          <w:sz w:val="28"/>
          <w:szCs w:val="28"/>
        </w:rPr>
        <w:t>1. Tên thủ tục hành chính: Thẩm định, phê duyệt phương án ứng phó thiên tai cho công trình, vùng hạ du đập trong quá trình thi công thuộc thẩm quyền của UBND cấp xã.</w:t>
      </w:r>
    </w:p>
    <w:p w:rsidR="00DB1B66" w:rsidRPr="0096049B" w:rsidRDefault="00DB1B66" w:rsidP="002A5E8B">
      <w:pPr>
        <w:tabs>
          <w:tab w:val="left" w:pos="2125"/>
        </w:tabs>
        <w:spacing w:before="80"/>
        <w:ind w:right="2" w:firstLine="567"/>
        <w:jc w:val="both"/>
        <w:rPr>
          <w:b/>
          <w:sz w:val="28"/>
          <w:szCs w:val="28"/>
        </w:rPr>
      </w:pPr>
      <w:r w:rsidRPr="0096049B">
        <w:rPr>
          <w:b/>
          <w:sz w:val="28"/>
          <w:szCs w:val="28"/>
        </w:rPr>
        <w:t>Trình tự thực hiện</w:t>
      </w:r>
    </w:p>
    <w:p w:rsidR="00DB1B66" w:rsidRPr="0096049B" w:rsidRDefault="00DB1B66" w:rsidP="002A5E8B">
      <w:pPr>
        <w:tabs>
          <w:tab w:val="left" w:pos="2125"/>
        </w:tabs>
        <w:spacing w:before="80"/>
        <w:ind w:right="2" w:firstLine="567"/>
        <w:jc w:val="both"/>
        <w:rPr>
          <w:sz w:val="28"/>
          <w:szCs w:val="28"/>
        </w:rPr>
      </w:pPr>
      <w:r w:rsidRPr="0096049B">
        <w:rPr>
          <w:sz w:val="28"/>
          <w:szCs w:val="28"/>
        </w:rPr>
        <w:t>- Bước 1: Nộp hồ sơ: Tổ chức, cá nhân tiến hành lập hồ sơ theo quy định và nộp hồ sơ giấy tại UBND cấp xã.</w:t>
      </w:r>
    </w:p>
    <w:p w:rsidR="00DB1B66" w:rsidRPr="0096049B" w:rsidRDefault="00DB1B66" w:rsidP="002A5E8B">
      <w:pPr>
        <w:tabs>
          <w:tab w:val="left" w:pos="2125"/>
        </w:tabs>
        <w:spacing w:before="80"/>
        <w:ind w:right="2" w:firstLine="567"/>
        <w:jc w:val="both"/>
        <w:rPr>
          <w:sz w:val="28"/>
          <w:szCs w:val="28"/>
        </w:rPr>
      </w:pPr>
      <w:r w:rsidRPr="0096049B">
        <w:rPr>
          <w:sz w:val="28"/>
          <w:szCs w:val="28"/>
        </w:rPr>
        <w:t>- Bước 2: Hoàn chỉnh hồ sơ: Trong thời hạn 03 ngày làm việc, kể từ ngày nhận hồ sơ, UBND cấp xã có trách nhiệm xem xét, kiểm tra hồ sơ; trường hợp hồ sơ không hợp lệ, UBND cấp xã thông báo bằng văn bản cho tổ chức, cá nhân đề nghị phê duyệt phương án để hoàn chỉnh hồ sơ theo quy định.</w:t>
      </w:r>
    </w:p>
    <w:p w:rsidR="00DB1B66" w:rsidRPr="0096049B" w:rsidRDefault="00DB1B66" w:rsidP="002A5E8B">
      <w:pPr>
        <w:tabs>
          <w:tab w:val="left" w:pos="2125"/>
        </w:tabs>
        <w:spacing w:before="80"/>
        <w:ind w:right="2" w:firstLine="567"/>
        <w:jc w:val="both"/>
        <w:rPr>
          <w:sz w:val="28"/>
          <w:szCs w:val="28"/>
        </w:rPr>
      </w:pPr>
      <w:r w:rsidRPr="0096049B">
        <w:rPr>
          <w:sz w:val="28"/>
          <w:szCs w:val="28"/>
        </w:rPr>
        <w:t>- Bước 3: Xem xét và phê duyệt: Trong thời hạn 20 ngày làm việc, kể từ ngày nhận đủ hồ sơ hợp lệ, UBND cấp xã có trách nhiệm thẩm định hồ sơ, trường hợp đủ điều kiện thì ban hành Quyết định phê duyệt; trường hợp không đủ điều kiện phê duyệt thì ban hành Thông báo lý do và trả lại hồ sơ cho tổ chức, cá nhân đề nghị phê duyệt.</w:t>
      </w:r>
    </w:p>
    <w:p w:rsidR="00DB1B66" w:rsidRPr="0096049B" w:rsidRDefault="00DB1B66" w:rsidP="002A5E8B">
      <w:pPr>
        <w:shd w:val="clear" w:color="auto" w:fill="FFFFFF"/>
        <w:spacing w:before="80"/>
        <w:ind w:firstLine="567"/>
        <w:jc w:val="both"/>
        <w:rPr>
          <w:sz w:val="28"/>
          <w:szCs w:val="28"/>
          <w:lang w:val="nl-NL"/>
        </w:rPr>
      </w:pPr>
      <w:r w:rsidRPr="0096049B">
        <w:rPr>
          <w:b/>
          <w:sz w:val="28"/>
          <w:szCs w:val="28"/>
          <w:lang w:val="vi-VN"/>
        </w:rPr>
        <w:t xml:space="preserve">+ Địa chỉ tiếp nhận và trả kết quả: </w:t>
      </w:r>
      <w:r w:rsidRPr="0096049B">
        <w:rPr>
          <w:sz w:val="28"/>
          <w:szCs w:val="28"/>
          <w:lang w:val="nl-NL"/>
        </w:rPr>
        <w:t>Bộ phận Tiếp nhận và trả kết quả của Ủy ban nhân dân cấp xã.</w:t>
      </w:r>
    </w:p>
    <w:p w:rsidR="00DB1B66" w:rsidRPr="0096049B" w:rsidRDefault="00DB1B66" w:rsidP="002A5E8B">
      <w:pPr>
        <w:spacing w:before="80"/>
        <w:ind w:firstLine="567"/>
        <w:jc w:val="both"/>
        <w:rPr>
          <w:spacing w:val="2"/>
          <w:sz w:val="28"/>
          <w:szCs w:val="28"/>
          <w:lang w:val="vi-VN"/>
        </w:rPr>
      </w:pPr>
      <w:r w:rsidRPr="003E27D2">
        <w:rPr>
          <w:b/>
          <w:i/>
          <w:sz w:val="28"/>
          <w:szCs w:val="28"/>
          <w:lang w:val="nl-NL"/>
        </w:rPr>
        <w:t xml:space="preserve">+ </w:t>
      </w:r>
      <w:r w:rsidRPr="003E27D2">
        <w:rPr>
          <w:b/>
          <w:sz w:val="28"/>
          <w:szCs w:val="28"/>
          <w:lang w:val="nl-NL"/>
        </w:rPr>
        <w:t xml:space="preserve">Thời gian tiếp nhận và trả kết quả: </w:t>
      </w:r>
      <w:r w:rsidRPr="0096049B">
        <w:rPr>
          <w:spacing w:val="2"/>
          <w:sz w:val="28"/>
          <w:szCs w:val="28"/>
          <w:lang w:val="vi-VN"/>
        </w:rPr>
        <w:t xml:space="preserve">Buổi sáng từ </w:t>
      </w:r>
      <w:r w:rsidRPr="003E27D2">
        <w:rPr>
          <w:spacing w:val="2"/>
          <w:sz w:val="28"/>
          <w:szCs w:val="28"/>
          <w:lang w:val="nl-NL"/>
        </w:rPr>
        <w:t>8</w:t>
      </w:r>
      <w:r w:rsidRPr="0096049B">
        <w:rPr>
          <w:spacing w:val="2"/>
          <w:sz w:val="28"/>
          <w:szCs w:val="28"/>
          <w:lang w:val="vi-VN"/>
        </w:rPr>
        <w:t>h</w:t>
      </w:r>
      <w:r w:rsidRPr="003E27D2">
        <w:rPr>
          <w:spacing w:val="2"/>
          <w:sz w:val="28"/>
          <w:szCs w:val="28"/>
          <w:lang w:val="nl-NL"/>
        </w:rPr>
        <w:t>0</w:t>
      </w:r>
      <w:r w:rsidRPr="0096049B">
        <w:rPr>
          <w:spacing w:val="2"/>
          <w:sz w:val="28"/>
          <w:szCs w:val="28"/>
          <w:lang w:val="vi-VN"/>
        </w:rPr>
        <w:t>0 đến 11h00, buổi chiều từ 1</w:t>
      </w:r>
      <w:r w:rsidRPr="003E27D2">
        <w:rPr>
          <w:spacing w:val="2"/>
          <w:sz w:val="28"/>
          <w:szCs w:val="28"/>
          <w:lang w:val="nl-NL"/>
        </w:rPr>
        <w:t>3</w:t>
      </w:r>
      <w:r w:rsidRPr="0096049B">
        <w:rPr>
          <w:spacing w:val="2"/>
          <w:sz w:val="28"/>
          <w:szCs w:val="28"/>
          <w:lang w:val="vi-VN"/>
        </w:rPr>
        <w:t>h</w:t>
      </w:r>
      <w:r w:rsidRPr="003E27D2">
        <w:rPr>
          <w:spacing w:val="2"/>
          <w:sz w:val="28"/>
          <w:szCs w:val="28"/>
          <w:lang w:val="nl-NL"/>
        </w:rPr>
        <w:t>3</w:t>
      </w:r>
      <w:r w:rsidRPr="0096049B">
        <w:rPr>
          <w:spacing w:val="2"/>
          <w:sz w:val="28"/>
          <w:szCs w:val="28"/>
          <w:lang w:val="vi-VN"/>
        </w:rPr>
        <w:t>0 đến 16h30 các ngày từ thứ 2 đến thứ 6.</w:t>
      </w:r>
    </w:p>
    <w:p w:rsidR="00DB1B66" w:rsidRPr="0096049B" w:rsidRDefault="00DB1B66" w:rsidP="002A5E8B">
      <w:pPr>
        <w:spacing w:before="80"/>
        <w:ind w:firstLine="567"/>
        <w:jc w:val="both"/>
        <w:rPr>
          <w:sz w:val="28"/>
          <w:szCs w:val="28"/>
          <w:lang w:val="nl-NL"/>
        </w:rPr>
      </w:pPr>
      <w:r w:rsidRPr="0096049B">
        <w:rPr>
          <w:b/>
          <w:sz w:val="28"/>
          <w:szCs w:val="28"/>
          <w:lang w:val="nl-NL"/>
        </w:rPr>
        <w:t xml:space="preserve">Cách thức thực hiện: </w:t>
      </w:r>
      <w:r w:rsidRPr="0096049B">
        <w:rPr>
          <w:spacing w:val="-2"/>
          <w:sz w:val="28"/>
          <w:szCs w:val="28"/>
          <w:lang w:val="nl-NL"/>
        </w:rPr>
        <w:t xml:space="preserve">Trực tiếp tại </w:t>
      </w:r>
      <w:r w:rsidRPr="0096049B">
        <w:rPr>
          <w:sz w:val="28"/>
          <w:szCs w:val="28"/>
          <w:lang w:val="nl-NL"/>
        </w:rPr>
        <w:t xml:space="preserve">UBND cấp xã </w:t>
      </w:r>
      <w:r w:rsidRPr="0096049B">
        <w:rPr>
          <w:spacing w:val="-2"/>
          <w:sz w:val="28"/>
          <w:szCs w:val="28"/>
          <w:lang w:val="nl-NL"/>
        </w:rPr>
        <w:t>hoặc qua đường bưu điện.</w:t>
      </w:r>
    </w:p>
    <w:p w:rsidR="00DB1B66" w:rsidRPr="0096049B" w:rsidRDefault="00DB1B66" w:rsidP="002A5E8B">
      <w:pPr>
        <w:spacing w:before="80"/>
        <w:ind w:firstLine="567"/>
        <w:jc w:val="both"/>
        <w:rPr>
          <w:b/>
          <w:sz w:val="28"/>
          <w:szCs w:val="28"/>
          <w:lang w:val="nl-NL"/>
        </w:rPr>
      </w:pPr>
      <w:r w:rsidRPr="0096049B">
        <w:rPr>
          <w:b/>
          <w:sz w:val="28"/>
          <w:szCs w:val="28"/>
          <w:lang w:val="nl-NL"/>
        </w:rPr>
        <w:t>Thành phần, số lượng hồ sơ:</w:t>
      </w:r>
    </w:p>
    <w:p w:rsidR="00DB1B66" w:rsidRPr="0096049B" w:rsidRDefault="00DB1B66" w:rsidP="002A5E8B">
      <w:pPr>
        <w:spacing w:before="80"/>
        <w:ind w:firstLine="567"/>
        <w:jc w:val="both"/>
        <w:rPr>
          <w:sz w:val="28"/>
          <w:szCs w:val="28"/>
          <w:lang w:val="nl-NL"/>
        </w:rPr>
      </w:pPr>
      <w:r w:rsidRPr="0096049B">
        <w:rPr>
          <w:sz w:val="28"/>
          <w:szCs w:val="28"/>
          <w:lang w:val="nl-NL"/>
        </w:rPr>
        <w:t>a) Thành phần hồ sơ gồm:</w:t>
      </w:r>
    </w:p>
    <w:p w:rsidR="00DB1B66" w:rsidRPr="0096049B" w:rsidRDefault="00DB1B66" w:rsidP="002A5E8B">
      <w:pPr>
        <w:spacing w:before="80"/>
        <w:ind w:firstLine="567"/>
        <w:jc w:val="both"/>
        <w:rPr>
          <w:sz w:val="28"/>
          <w:szCs w:val="28"/>
          <w:lang w:val="nl-NL"/>
        </w:rPr>
      </w:pPr>
      <w:r w:rsidRPr="0096049B">
        <w:rPr>
          <w:sz w:val="28"/>
          <w:szCs w:val="28"/>
          <w:lang w:val="nl-NL"/>
        </w:rPr>
        <w:t>- Tờ trình đề nghị phê duyệt phương án ứng phó thiên tai cho công trình, vùng hạ du đập;</w:t>
      </w:r>
    </w:p>
    <w:p w:rsidR="00DB1B66" w:rsidRPr="0096049B" w:rsidRDefault="00DB1B66" w:rsidP="002A5E8B">
      <w:pPr>
        <w:spacing w:before="80"/>
        <w:ind w:firstLine="567"/>
        <w:jc w:val="both"/>
        <w:rPr>
          <w:sz w:val="28"/>
          <w:szCs w:val="28"/>
          <w:lang w:val="nl-NL"/>
        </w:rPr>
      </w:pPr>
      <w:r w:rsidRPr="0096049B">
        <w:rPr>
          <w:sz w:val="28"/>
          <w:szCs w:val="28"/>
          <w:lang w:val="nl-NL"/>
        </w:rPr>
        <w:t>- Dự thảo phương án ứng phó thiên tai cho công trình, vùng hạ du đập;</w:t>
      </w:r>
    </w:p>
    <w:p w:rsidR="00DB1B66" w:rsidRPr="0096049B" w:rsidRDefault="00DB1B66" w:rsidP="002A5E8B">
      <w:pPr>
        <w:spacing w:before="80"/>
        <w:ind w:firstLine="567"/>
        <w:jc w:val="both"/>
        <w:rPr>
          <w:sz w:val="28"/>
          <w:szCs w:val="28"/>
          <w:lang w:val="nl-NL"/>
        </w:rPr>
      </w:pPr>
      <w:r w:rsidRPr="0096049B">
        <w:rPr>
          <w:sz w:val="28"/>
          <w:szCs w:val="28"/>
          <w:lang w:val="nl-NL"/>
        </w:rPr>
        <w:t>- Báo cáo kết quả tính toán kỹ thuật;</w:t>
      </w:r>
    </w:p>
    <w:p w:rsidR="00DB1B66" w:rsidRPr="0096049B" w:rsidRDefault="00DB1B66" w:rsidP="002A5E8B">
      <w:pPr>
        <w:spacing w:before="80"/>
        <w:ind w:firstLine="567"/>
        <w:jc w:val="both"/>
        <w:rPr>
          <w:sz w:val="28"/>
          <w:szCs w:val="28"/>
          <w:lang w:val="nl-NL"/>
        </w:rPr>
      </w:pPr>
      <w:r w:rsidRPr="0096049B">
        <w:rPr>
          <w:sz w:val="28"/>
          <w:szCs w:val="28"/>
          <w:lang w:val="nl-NL"/>
        </w:rPr>
        <w:t>- Văn bản góp ý kiến của các cơ quan, đơn vị liên quan;</w:t>
      </w:r>
    </w:p>
    <w:p w:rsidR="00DB1B66" w:rsidRPr="0096049B" w:rsidRDefault="00DB1B66" w:rsidP="002A5E8B">
      <w:pPr>
        <w:spacing w:before="80"/>
        <w:ind w:firstLine="567"/>
        <w:jc w:val="both"/>
        <w:rPr>
          <w:sz w:val="28"/>
          <w:szCs w:val="28"/>
          <w:lang w:val="nl-NL"/>
        </w:rPr>
      </w:pPr>
      <w:r w:rsidRPr="0096049B">
        <w:rPr>
          <w:sz w:val="28"/>
          <w:szCs w:val="28"/>
          <w:lang w:val="nl-NL"/>
        </w:rPr>
        <w:t>- Các tài liệu liên quan khác kèm theo (nếu có).</w:t>
      </w:r>
    </w:p>
    <w:p w:rsidR="00DB1B66" w:rsidRPr="0096049B" w:rsidRDefault="00DB1B66" w:rsidP="002A5E8B">
      <w:pPr>
        <w:spacing w:before="80"/>
        <w:ind w:firstLine="567"/>
        <w:jc w:val="both"/>
        <w:rPr>
          <w:sz w:val="28"/>
          <w:szCs w:val="28"/>
          <w:lang w:val="nl-NL"/>
        </w:rPr>
      </w:pPr>
      <w:r w:rsidRPr="0096049B">
        <w:rPr>
          <w:sz w:val="28"/>
          <w:szCs w:val="28"/>
          <w:lang w:val="nl-NL"/>
        </w:rPr>
        <w:t>b) Số lượng: 01 bộ.</w:t>
      </w:r>
    </w:p>
    <w:p w:rsidR="00DB1B66" w:rsidRPr="0096049B" w:rsidRDefault="00DB1B66" w:rsidP="002A5E8B">
      <w:pPr>
        <w:spacing w:before="80"/>
        <w:ind w:firstLine="567"/>
        <w:jc w:val="both"/>
        <w:rPr>
          <w:sz w:val="28"/>
          <w:szCs w:val="28"/>
          <w:lang w:val="nl-NL"/>
        </w:rPr>
      </w:pPr>
      <w:r w:rsidRPr="0096049B">
        <w:rPr>
          <w:b/>
          <w:sz w:val="28"/>
          <w:szCs w:val="28"/>
          <w:lang w:val="nl-NL"/>
        </w:rPr>
        <w:t xml:space="preserve">Thời hạn giải quyết: </w:t>
      </w:r>
      <w:r w:rsidRPr="0096049B">
        <w:rPr>
          <w:sz w:val="28"/>
          <w:szCs w:val="28"/>
          <w:lang w:val="nl-NL"/>
        </w:rPr>
        <w:t>Trong thời hạn 20 ngày làm việc, kể từ ngày nhận đủ hồ sơ theo quy định.</w:t>
      </w:r>
    </w:p>
    <w:p w:rsidR="00DB1B66" w:rsidRPr="0096049B" w:rsidRDefault="00DB1B66" w:rsidP="002A5E8B">
      <w:pPr>
        <w:shd w:val="clear" w:color="auto" w:fill="FFFFFF"/>
        <w:spacing w:before="80"/>
        <w:ind w:firstLine="567"/>
        <w:jc w:val="both"/>
        <w:rPr>
          <w:b/>
          <w:sz w:val="28"/>
          <w:szCs w:val="28"/>
          <w:lang w:val="nl-NL"/>
        </w:rPr>
      </w:pPr>
      <w:r w:rsidRPr="0096049B">
        <w:rPr>
          <w:b/>
          <w:sz w:val="28"/>
          <w:szCs w:val="28"/>
          <w:lang w:val="nl-NL"/>
        </w:rPr>
        <w:t>Cơ quan thực hiện thủ tục hành chính:</w:t>
      </w:r>
    </w:p>
    <w:p w:rsidR="00DB1B66" w:rsidRPr="0096049B" w:rsidRDefault="00DB1B66" w:rsidP="002A5E8B">
      <w:pPr>
        <w:shd w:val="clear" w:color="auto" w:fill="FFFFFF"/>
        <w:spacing w:before="80"/>
        <w:ind w:firstLine="567"/>
        <w:jc w:val="both"/>
        <w:rPr>
          <w:sz w:val="28"/>
          <w:szCs w:val="28"/>
          <w:lang w:val="nl-NL"/>
        </w:rPr>
      </w:pPr>
      <w:r w:rsidRPr="0096049B">
        <w:rPr>
          <w:sz w:val="28"/>
          <w:szCs w:val="28"/>
          <w:lang w:val="nl-NL"/>
        </w:rPr>
        <w:t xml:space="preserve">- Cơ quan có thẩm quyền quyết định: </w:t>
      </w:r>
      <w:r w:rsidRPr="0096049B">
        <w:rPr>
          <w:sz w:val="28"/>
          <w:szCs w:val="28"/>
          <w:lang w:val="pt-BR"/>
        </w:rPr>
        <w:t>Uỷ ban nhân dân cấp xã</w:t>
      </w:r>
      <w:r w:rsidRPr="0096049B">
        <w:rPr>
          <w:sz w:val="28"/>
          <w:szCs w:val="28"/>
          <w:lang w:val="nl-NL"/>
        </w:rPr>
        <w:t>.</w:t>
      </w:r>
    </w:p>
    <w:p w:rsidR="00DB1B66" w:rsidRPr="0096049B" w:rsidRDefault="00DB1B66" w:rsidP="002A5E8B">
      <w:pPr>
        <w:shd w:val="clear" w:color="auto" w:fill="FFFFFF"/>
        <w:spacing w:before="80"/>
        <w:ind w:firstLine="567"/>
        <w:jc w:val="both"/>
        <w:rPr>
          <w:sz w:val="28"/>
          <w:szCs w:val="28"/>
          <w:lang w:val="nl-NL"/>
        </w:rPr>
      </w:pPr>
      <w:r w:rsidRPr="0096049B">
        <w:rPr>
          <w:sz w:val="28"/>
          <w:szCs w:val="28"/>
          <w:lang w:val="nl-NL"/>
        </w:rPr>
        <w:t xml:space="preserve">- Cơ quan trực tiếp thực hiện: </w:t>
      </w:r>
      <w:r w:rsidRPr="0096049B">
        <w:rPr>
          <w:sz w:val="28"/>
          <w:szCs w:val="28"/>
          <w:lang w:val="pt-BR"/>
        </w:rPr>
        <w:t>Uỷ ban nhân dân cấp xã</w:t>
      </w:r>
      <w:r w:rsidRPr="0096049B">
        <w:rPr>
          <w:sz w:val="28"/>
          <w:szCs w:val="28"/>
          <w:lang w:val="nl-NL"/>
        </w:rPr>
        <w:t>.</w:t>
      </w:r>
    </w:p>
    <w:p w:rsidR="00DB1B66" w:rsidRPr="0096049B" w:rsidRDefault="00DB1B66" w:rsidP="002A5E8B">
      <w:pPr>
        <w:spacing w:before="80"/>
        <w:ind w:firstLine="567"/>
        <w:jc w:val="both"/>
        <w:rPr>
          <w:sz w:val="28"/>
          <w:szCs w:val="28"/>
          <w:lang w:val="nl-NL"/>
        </w:rPr>
      </w:pPr>
      <w:r w:rsidRPr="0096049B">
        <w:rPr>
          <w:b/>
          <w:sz w:val="28"/>
          <w:szCs w:val="28"/>
          <w:lang w:val="nl-NL"/>
        </w:rPr>
        <w:t>Đối tượng thực hiện thủ tục hành chính:</w:t>
      </w:r>
      <w:r w:rsidRPr="0096049B">
        <w:rPr>
          <w:sz w:val="28"/>
          <w:szCs w:val="28"/>
          <w:lang w:val="nl-NL"/>
        </w:rPr>
        <w:t xml:space="preserve"> Tổ chức, cá nhân.</w:t>
      </w:r>
    </w:p>
    <w:p w:rsidR="00DB1B66" w:rsidRPr="0096049B" w:rsidRDefault="00DB1B66" w:rsidP="002A5E8B">
      <w:pPr>
        <w:spacing w:before="80"/>
        <w:ind w:firstLine="567"/>
        <w:jc w:val="both"/>
        <w:rPr>
          <w:sz w:val="28"/>
          <w:szCs w:val="28"/>
          <w:lang w:val="nl-NL"/>
        </w:rPr>
      </w:pPr>
      <w:r w:rsidRPr="0096049B">
        <w:rPr>
          <w:b/>
          <w:sz w:val="28"/>
          <w:szCs w:val="28"/>
          <w:lang w:val="nl-NL"/>
        </w:rPr>
        <w:t xml:space="preserve">Phí, lệ phí: </w:t>
      </w:r>
      <w:r w:rsidRPr="0096049B">
        <w:rPr>
          <w:sz w:val="28"/>
          <w:szCs w:val="28"/>
          <w:lang w:val="nl-NL"/>
        </w:rPr>
        <w:t>Không.</w:t>
      </w:r>
    </w:p>
    <w:p w:rsidR="00DB1B66" w:rsidRPr="0096049B" w:rsidRDefault="00DB1B66" w:rsidP="002A5E8B">
      <w:pPr>
        <w:spacing w:before="80"/>
        <w:ind w:firstLine="567"/>
        <w:jc w:val="both"/>
        <w:rPr>
          <w:b/>
          <w:sz w:val="28"/>
          <w:szCs w:val="28"/>
          <w:lang w:val="nl-NL"/>
        </w:rPr>
      </w:pPr>
      <w:r w:rsidRPr="0096049B">
        <w:rPr>
          <w:b/>
          <w:sz w:val="28"/>
          <w:szCs w:val="28"/>
          <w:lang w:val="nl-NL"/>
        </w:rPr>
        <w:t xml:space="preserve">Tên mẫu đơn, mẫu tờ khai: </w:t>
      </w:r>
      <w:r w:rsidRPr="0096049B">
        <w:rPr>
          <w:sz w:val="28"/>
          <w:szCs w:val="28"/>
          <w:lang w:val="nl-NL"/>
        </w:rPr>
        <w:t>Không</w:t>
      </w:r>
    </w:p>
    <w:p w:rsidR="00DB1B66" w:rsidRPr="0096049B" w:rsidRDefault="00DB1B66" w:rsidP="002A5E8B">
      <w:pPr>
        <w:spacing w:before="80"/>
        <w:ind w:firstLine="567"/>
        <w:jc w:val="both"/>
        <w:rPr>
          <w:sz w:val="28"/>
          <w:szCs w:val="28"/>
          <w:lang w:val="nl-NL"/>
        </w:rPr>
      </w:pPr>
      <w:r w:rsidRPr="0096049B">
        <w:rPr>
          <w:b/>
          <w:sz w:val="28"/>
          <w:szCs w:val="28"/>
          <w:lang w:val="nl-NL"/>
        </w:rPr>
        <w:t xml:space="preserve">Kết quả thực hiện thủ tục hành chính: </w:t>
      </w:r>
      <w:r w:rsidRPr="0096049B">
        <w:rPr>
          <w:sz w:val="28"/>
          <w:szCs w:val="28"/>
          <w:lang w:val="nl-NL"/>
        </w:rPr>
        <w:t>Phương án được phê duyệt</w:t>
      </w:r>
    </w:p>
    <w:p w:rsidR="00DB1B66" w:rsidRPr="0096049B" w:rsidRDefault="00DB1B66" w:rsidP="002A5E8B">
      <w:pPr>
        <w:spacing w:before="80"/>
        <w:ind w:firstLine="567"/>
        <w:jc w:val="both"/>
        <w:rPr>
          <w:sz w:val="28"/>
          <w:szCs w:val="28"/>
          <w:lang w:val="nl-NL"/>
        </w:rPr>
      </w:pPr>
      <w:r w:rsidRPr="0096049B">
        <w:rPr>
          <w:b/>
          <w:sz w:val="28"/>
          <w:szCs w:val="28"/>
          <w:lang w:val="nl-NL"/>
        </w:rPr>
        <w:t xml:space="preserve">Điều kiện thực hiện thủ tục hành chính: </w:t>
      </w:r>
      <w:r w:rsidRPr="0096049B">
        <w:rPr>
          <w:sz w:val="28"/>
          <w:szCs w:val="28"/>
          <w:lang w:val="nl-NL"/>
        </w:rPr>
        <w:t>Không</w:t>
      </w:r>
    </w:p>
    <w:p w:rsidR="00DB1B66" w:rsidRPr="0096049B" w:rsidRDefault="00DB1B66" w:rsidP="002A5E8B">
      <w:pPr>
        <w:spacing w:before="80"/>
        <w:ind w:firstLine="567"/>
        <w:jc w:val="both"/>
        <w:rPr>
          <w:sz w:val="28"/>
          <w:szCs w:val="28"/>
          <w:lang w:val="nl-NL"/>
        </w:rPr>
      </w:pPr>
      <w:r w:rsidRPr="0096049B">
        <w:rPr>
          <w:b/>
          <w:sz w:val="28"/>
          <w:szCs w:val="28"/>
          <w:lang w:val="nl-NL"/>
        </w:rPr>
        <w:t>Căn cứ pháp lý thực hiện thủ tục hành chính:</w:t>
      </w:r>
    </w:p>
    <w:p w:rsidR="00DB1B66" w:rsidRPr="0096049B" w:rsidRDefault="00DB1B66" w:rsidP="002A5E8B">
      <w:pPr>
        <w:shd w:val="clear" w:color="auto" w:fill="FFFFFF"/>
        <w:spacing w:before="80"/>
        <w:ind w:firstLine="567"/>
        <w:jc w:val="both"/>
        <w:rPr>
          <w:sz w:val="28"/>
          <w:szCs w:val="28"/>
          <w:lang w:val="nl-NL"/>
        </w:rPr>
      </w:pPr>
      <w:r w:rsidRPr="0096049B">
        <w:rPr>
          <w:sz w:val="28"/>
          <w:szCs w:val="28"/>
          <w:lang w:val="nl-NL"/>
        </w:rPr>
        <w:t>- Luật Thủy lợi số 08/2017/QH14 ngày 19/6/2017;</w:t>
      </w:r>
    </w:p>
    <w:p w:rsidR="00DB1B66" w:rsidRPr="0096049B" w:rsidRDefault="00DB1B66" w:rsidP="002A5E8B">
      <w:pPr>
        <w:shd w:val="clear" w:color="auto" w:fill="FFFFFF"/>
        <w:spacing w:before="80"/>
        <w:ind w:firstLine="567"/>
        <w:jc w:val="both"/>
        <w:rPr>
          <w:sz w:val="28"/>
          <w:szCs w:val="28"/>
          <w:lang w:val="nl-NL"/>
        </w:rPr>
      </w:pPr>
      <w:r w:rsidRPr="0096049B">
        <w:rPr>
          <w:sz w:val="28"/>
          <w:szCs w:val="28"/>
          <w:lang w:val="nl-NL"/>
        </w:rPr>
        <w:t>- Khoản 1; khoản 3; điểm a khoản 4; điểm a khoản 5 - Điều 7, Nghị định 114/2018/NĐ-CP ngày 04/9/2018 của Chính phủ về quản lý an toàn đập, hồ chứa nước.</w:t>
      </w:r>
    </w:p>
    <w:p w:rsidR="00DB1B66" w:rsidRPr="0096049B" w:rsidRDefault="00DB1B66" w:rsidP="002A5E8B">
      <w:pPr>
        <w:shd w:val="clear" w:color="auto" w:fill="FFFFFF"/>
        <w:spacing w:before="80"/>
        <w:ind w:firstLine="567"/>
        <w:jc w:val="both"/>
        <w:rPr>
          <w:sz w:val="28"/>
          <w:szCs w:val="28"/>
          <w:lang w:val="nl-NL"/>
        </w:rPr>
        <w:sectPr w:rsidR="00DB1B66" w:rsidRPr="0096049B" w:rsidSect="00221372">
          <w:footerReference w:type="default" r:id="rId7"/>
          <w:pgSz w:w="11907" w:h="16840" w:code="9"/>
          <w:pgMar w:top="1021" w:right="964" w:bottom="1021" w:left="1588" w:header="0" w:footer="556" w:gutter="0"/>
          <w:cols w:space="720"/>
          <w:titlePg/>
        </w:sectPr>
      </w:pPr>
    </w:p>
    <w:p w:rsidR="00DB1B66" w:rsidRPr="0096049B" w:rsidRDefault="00DB1B66" w:rsidP="002A5E8B">
      <w:pPr>
        <w:spacing w:before="80"/>
        <w:ind w:firstLine="567"/>
        <w:jc w:val="both"/>
        <w:rPr>
          <w:b/>
          <w:sz w:val="28"/>
          <w:szCs w:val="28"/>
          <w:lang w:val="nl-NL"/>
        </w:rPr>
      </w:pPr>
      <w:r w:rsidRPr="0096049B">
        <w:rPr>
          <w:b/>
          <w:sz w:val="28"/>
          <w:szCs w:val="28"/>
          <w:lang w:val="nl-NL"/>
        </w:rPr>
        <w:t>2. Tên thủ tục hành chính: Thẩm định, phê duyệt phương án ứng phó với tình huống khẩn cấp thuộc thẩm quyền của UBND cấp xã.</w:t>
      </w:r>
    </w:p>
    <w:p w:rsidR="00DB1B66" w:rsidRPr="0096049B" w:rsidRDefault="00DB1B66" w:rsidP="002A5E8B">
      <w:pPr>
        <w:shd w:val="clear" w:color="auto" w:fill="FFFFFF"/>
        <w:spacing w:before="80"/>
        <w:ind w:firstLine="567"/>
        <w:jc w:val="both"/>
        <w:rPr>
          <w:b/>
          <w:sz w:val="28"/>
          <w:szCs w:val="28"/>
          <w:lang w:val="nl-NL"/>
        </w:rPr>
      </w:pPr>
      <w:r w:rsidRPr="0096049B">
        <w:rPr>
          <w:b/>
          <w:sz w:val="28"/>
          <w:szCs w:val="28"/>
          <w:lang w:val="nl-NL"/>
        </w:rPr>
        <w:t>Trình tự thực hiện</w:t>
      </w:r>
    </w:p>
    <w:p w:rsidR="00DB1B66" w:rsidRPr="0096049B" w:rsidRDefault="00DB1B66" w:rsidP="002A5E8B">
      <w:pPr>
        <w:tabs>
          <w:tab w:val="left" w:pos="2125"/>
        </w:tabs>
        <w:spacing w:before="80"/>
        <w:ind w:right="2" w:firstLine="567"/>
        <w:jc w:val="both"/>
        <w:rPr>
          <w:sz w:val="28"/>
          <w:szCs w:val="28"/>
          <w:lang w:val="nl-NL"/>
        </w:rPr>
      </w:pPr>
      <w:r w:rsidRPr="0096049B">
        <w:rPr>
          <w:sz w:val="28"/>
          <w:szCs w:val="28"/>
          <w:lang w:val="nl-NL"/>
        </w:rPr>
        <w:t>- Bước 1: Nộp hồ sơ: Tổ chức, cá nhân tiến hành lập hồ sơ theo quy định và nộp hồ sơ giấy tại UBND cấp xã.</w:t>
      </w:r>
    </w:p>
    <w:p w:rsidR="00DB1B66" w:rsidRPr="0096049B" w:rsidRDefault="00DB1B66" w:rsidP="002A5E8B">
      <w:pPr>
        <w:tabs>
          <w:tab w:val="left" w:pos="2125"/>
        </w:tabs>
        <w:spacing w:before="80"/>
        <w:ind w:right="2" w:firstLine="567"/>
        <w:jc w:val="both"/>
        <w:rPr>
          <w:sz w:val="28"/>
          <w:szCs w:val="28"/>
          <w:lang w:val="nl-NL"/>
        </w:rPr>
      </w:pPr>
      <w:r w:rsidRPr="0096049B">
        <w:rPr>
          <w:sz w:val="28"/>
          <w:szCs w:val="28"/>
          <w:lang w:val="nl-NL"/>
        </w:rPr>
        <w:t>- Bước 2: Hoàn chỉnh hồ sơ: Trong thời hạn 03 ngày làm việc, kể từ ngày nhận hồ sơ, UBND cấp xã có trách nhiệm xem xét, kiểm tra hồ sơ; trường hợp hồ sơ không hợp lệ, UBND cấp xã thông báo bằng văn bản cho tổ chức, cá nhân đề nghị phê duyệt phương án để hoàn chỉnh hồ sơ theo quy định.</w:t>
      </w:r>
    </w:p>
    <w:p w:rsidR="00DB1B66" w:rsidRPr="0096049B" w:rsidRDefault="00DB1B66" w:rsidP="002A5E8B">
      <w:pPr>
        <w:tabs>
          <w:tab w:val="left" w:pos="2125"/>
        </w:tabs>
        <w:spacing w:before="80"/>
        <w:ind w:right="2" w:firstLine="567"/>
        <w:jc w:val="both"/>
        <w:rPr>
          <w:sz w:val="28"/>
          <w:szCs w:val="28"/>
          <w:lang w:val="nl-NL"/>
        </w:rPr>
      </w:pPr>
      <w:r w:rsidRPr="0096049B">
        <w:rPr>
          <w:sz w:val="28"/>
          <w:szCs w:val="28"/>
          <w:lang w:val="nl-NL"/>
        </w:rPr>
        <w:t>- Bước 3: Xem xét và phê duyệt: Trong thời hạn 20 ngày làm việc, kể từ ngày nhận đủ hồ sơ hợp lệ, UBND cấp xã có trách nhiệm thẩm định hồ sơ, trường hợp đủ điều kiện thì ban hành Quyết định phê duyệt; trường hợp không đủ điều kiện phê duyệt thì ban hành Thông báo lý do và trả lại hồ sơ cho tổ chức, cá nhân đề nghị phê duyệt.</w:t>
      </w:r>
    </w:p>
    <w:p w:rsidR="00DB1B66" w:rsidRPr="0096049B" w:rsidRDefault="00DB1B66" w:rsidP="002A5E8B">
      <w:pPr>
        <w:shd w:val="clear" w:color="auto" w:fill="FFFFFF"/>
        <w:spacing w:before="80"/>
        <w:ind w:firstLine="567"/>
        <w:jc w:val="both"/>
        <w:rPr>
          <w:sz w:val="28"/>
          <w:szCs w:val="28"/>
          <w:lang w:val="nl-NL"/>
        </w:rPr>
      </w:pPr>
      <w:r w:rsidRPr="0096049B">
        <w:rPr>
          <w:b/>
          <w:sz w:val="28"/>
          <w:szCs w:val="28"/>
          <w:lang w:val="vi-VN"/>
        </w:rPr>
        <w:t xml:space="preserve">+ Địa chỉ tiếp nhận và trả kết quả: </w:t>
      </w:r>
      <w:r w:rsidRPr="0096049B">
        <w:rPr>
          <w:sz w:val="28"/>
          <w:szCs w:val="28"/>
          <w:lang w:val="nl-NL"/>
        </w:rPr>
        <w:t>Bộ phận Tiếp nhận và trả kết quả của Ủy ban nhân dân cấp xã.</w:t>
      </w:r>
    </w:p>
    <w:p w:rsidR="00DB1B66" w:rsidRPr="0096049B" w:rsidRDefault="00DB1B66" w:rsidP="002A5E8B">
      <w:pPr>
        <w:spacing w:before="80"/>
        <w:ind w:firstLine="567"/>
        <w:jc w:val="both"/>
        <w:rPr>
          <w:spacing w:val="2"/>
          <w:sz w:val="28"/>
          <w:szCs w:val="28"/>
          <w:lang w:val="vi-VN"/>
        </w:rPr>
      </w:pPr>
      <w:r w:rsidRPr="0096049B">
        <w:rPr>
          <w:b/>
          <w:i/>
          <w:sz w:val="28"/>
          <w:szCs w:val="28"/>
          <w:lang w:val="nl-NL"/>
        </w:rPr>
        <w:t xml:space="preserve">+ </w:t>
      </w:r>
      <w:r w:rsidRPr="0096049B">
        <w:rPr>
          <w:b/>
          <w:sz w:val="28"/>
          <w:szCs w:val="28"/>
          <w:lang w:val="nl-NL"/>
        </w:rPr>
        <w:t xml:space="preserve">Thời gian tiếp nhận và trả kết quả: </w:t>
      </w:r>
      <w:r w:rsidRPr="0096049B">
        <w:rPr>
          <w:spacing w:val="2"/>
          <w:sz w:val="28"/>
          <w:szCs w:val="28"/>
          <w:lang w:val="vi-VN"/>
        </w:rPr>
        <w:t xml:space="preserve">Buổi sáng từ </w:t>
      </w:r>
      <w:r w:rsidRPr="0096049B">
        <w:rPr>
          <w:spacing w:val="2"/>
          <w:sz w:val="28"/>
          <w:szCs w:val="28"/>
          <w:lang w:val="nl-NL"/>
        </w:rPr>
        <w:t>8</w:t>
      </w:r>
      <w:r w:rsidRPr="0096049B">
        <w:rPr>
          <w:spacing w:val="2"/>
          <w:sz w:val="28"/>
          <w:szCs w:val="28"/>
          <w:lang w:val="vi-VN"/>
        </w:rPr>
        <w:t>h</w:t>
      </w:r>
      <w:r w:rsidRPr="0096049B">
        <w:rPr>
          <w:spacing w:val="2"/>
          <w:sz w:val="28"/>
          <w:szCs w:val="28"/>
          <w:lang w:val="nl-NL"/>
        </w:rPr>
        <w:t>0</w:t>
      </w:r>
      <w:r w:rsidRPr="0096049B">
        <w:rPr>
          <w:spacing w:val="2"/>
          <w:sz w:val="28"/>
          <w:szCs w:val="28"/>
          <w:lang w:val="vi-VN"/>
        </w:rPr>
        <w:t>0 đến 11h00, buổi chiều từ 1</w:t>
      </w:r>
      <w:r w:rsidRPr="0096049B">
        <w:rPr>
          <w:spacing w:val="2"/>
          <w:sz w:val="28"/>
          <w:szCs w:val="28"/>
          <w:lang w:val="nl-NL"/>
        </w:rPr>
        <w:t>3</w:t>
      </w:r>
      <w:r w:rsidRPr="0096049B">
        <w:rPr>
          <w:spacing w:val="2"/>
          <w:sz w:val="28"/>
          <w:szCs w:val="28"/>
          <w:lang w:val="vi-VN"/>
        </w:rPr>
        <w:t>h</w:t>
      </w:r>
      <w:r w:rsidRPr="0096049B">
        <w:rPr>
          <w:spacing w:val="2"/>
          <w:sz w:val="28"/>
          <w:szCs w:val="28"/>
          <w:lang w:val="nl-NL"/>
        </w:rPr>
        <w:t>3</w:t>
      </w:r>
      <w:r w:rsidRPr="0096049B">
        <w:rPr>
          <w:spacing w:val="2"/>
          <w:sz w:val="28"/>
          <w:szCs w:val="28"/>
          <w:lang w:val="vi-VN"/>
        </w:rPr>
        <w:t>0 đến 16h30 các ngày từ thứ 2 đến thứ 6.</w:t>
      </w:r>
    </w:p>
    <w:p w:rsidR="00DB1B66" w:rsidRPr="0096049B" w:rsidRDefault="00DB1B66" w:rsidP="002A5E8B">
      <w:pPr>
        <w:spacing w:before="80"/>
        <w:ind w:firstLine="567"/>
        <w:jc w:val="both"/>
        <w:rPr>
          <w:sz w:val="28"/>
          <w:szCs w:val="28"/>
          <w:lang w:val="nl-NL"/>
        </w:rPr>
      </w:pPr>
      <w:r w:rsidRPr="0096049B">
        <w:rPr>
          <w:b/>
          <w:sz w:val="28"/>
          <w:szCs w:val="28"/>
          <w:lang w:val="nl-NL"/>
        </w:rPr>
        <w:t xml:space="preserve">Cách thức thực hiện: </w:t>
      </w:r>
      <w:r w:rsidRPr="0096049B">
        <w:rPr>
          <w:spacing w:val="-2"/>
          <w:sz w:val="28"/>
          <w:szCs w:val="28"/>
          <w:lang w:val="nl-NL"/>
        </w:rPr>
        <w:t xml:space="preserve">Trực tiếp tại </w:t>
      </w:r>
      <w:r w:rsidRPr="0096049B">
        <w:rPr>
          <w:sz w:val="28"/>
          <w:szCs w:val="28"/>
          <w:lang w:val="nl-NL"/>
        </w:rPr>
        <w:t xml:space="preserve">UBND cấp xã </w:t>
      </w:r>
      <w:r w:rsidRPr="0096049B">
        <w:rPr>
          <w:spacing w:val="-2"/>
          <w:sz w:val="28"/>
          <w:szCs w:val="28"/>
          <w:lang w:val="nl-NL"/>
        </w:rPr>
        <w:t>hoặc qua đường bưu điện.</w:t>
      </w:r>
    </w:p>
    <w:p w:rsidR="00DB1B66" w:rsidRPr="0096049B" w:rsidRDefault="00DB1B66" w:rsidP="002A5E8B">
      <w:pPr>
        <w:spacing w:before="80"/>
        <w:ind w:firstLine="567"/>
        <w:jc w:val="both"/>
        <w:rPr>
          <w:b/>
          <w:sz w:val="28"/>
          <w:szCs w:val="28"/>
          <w:lang w:val="nl-NL"/>
        </w:rPr>
      </w:pPr>
      <w:r w:rsidRPr="0096049B">
        <w:rPr>
          <w:b/>
          <w:sz w:val="28"/>
          <w:szCs w:val="28"/>
          <w:lang w:val="nl-NL"/>
        </w:rPr>
        <w:t>Thành phần, số lượng hồ sơ:</w:t>
      </w:r>
    </w:p>
    <w:p w:rsidR="00DB1B66" w:rsidRPr="0096049B" w:rsidRDefault="00DB1B66" w:rsidP="002A5E8B">
      <w:pPr>
        <w:spacing w:before="80"/>
        <w:ind w:firstLine="567"/>
        <w:jc w:val="both"/>
        <w:rPr>
          <w:sz w:val="28"/>
          <w:szCs w:val="28"/>
          <w:lang w:val="nl-NL"/>
        </w:rPr>
      </w:pPr>
      <w:r w:rsidRPr="0096049B">
        <w:rPr>
          <w:sz w:val="28"/>
          <w:szCs w:val="28"/>
          <w:lang w:val="nl-NL"/>
        </w:rPr>
        <w:t>a) Thành phần hồ sơgồm:</w:t>
      </w:r>
    </w:p>
    <w:p w:rsidR="00DB1B66" w:rsidRPr="0096049B" w:rsidRDefault="00DB1B66" w:rsidP="002A5E8B">
      <w:pPr>
        <w:spacing w:before="80"/>
        <w:ind w:firstLine="567"/>
        <w:jc w:val="both"/>
        <w:rPr>
          <w:sz w:val="28"/>
          <w:szCs w:val="28"/>
          <w:lang w:val="nl-NL"/>
        </w:rPr>
      </w:pPr>
      <w:r w:rsidRPr="0096049B">
        <w:rPr>
          <w:sz w:val="28"/>
          <w:szCs w:val="28"/>
          <w:lang w:val="nl-NL"/>
        </w:rPr>
        <w:t>- Tờ trình đề nghị phê duyệt;</w:t>
      </w:r>
    </w:p>
    <w:p w:rsidR="00DB1B66" w:rsidRPr="0096049B" w:rsidRDefault="00DB1B66" w:rsidP="002A5E8B">
      <w:pPr>
        <w:spacing w:before="80"/>
        <w:ind w:firstLine="567"/>
        <w:jc w:val="both"/>
        <w:rPr>
          <w:sz w:val="28"/>
          <w:szCs w:val="28"/>
          <w:lang w:val="nl-NL"/>
        </w:rPr>
      </w:pPr>
      <w:r w:rsidRPr="0096049B">
        <w:rPr>
          <w:sz w:val="28"/>
          <w:szCs w:val="28"/>
          <w:lang w:val="nl-NL"/>
        </w:rPr>
        <w:t>- Dự thảo phương án ứng phó với tình huống khẩn cấp;</w:t>
      </w:r>
    </w:p>
    <w:p w:rsidR="00DB1B66" w:rsidRPr="0096049B" w:rsidRDefault="00DB1B66" w:rsidP="002A5E8B">
      <w:pPr>
        <w:spacing w:before="80"/>
        <w:ind w:firstLine="567"/>
        <w:jc w:val="both"/>
        <w:rPr>
          <w:sz w:val="28"/>
          <w:szCs w:val="28"/>
          <w:lang w:val="nl-NL"/>
        </w:rPr>
      </w:pPr>
      <w:r w:rsidRPr="0096049B">
        <w:rPr>
          <w:sz w:val="28"/>
          <w:szCs w:val="28"/>
          <w:lang w:val="nl-NL"/>
        </w:rPr>
        <w:t>- Báo cáo kết quả tính toán kỹ thuật;</w:t>
      </w:r>
    </w:p>
    <w:p w:rsidR="00DB1B66" w:rsidRPr="0096049B" w:rsidRDefault="00DB1B66" w:rsidP="002A5E8B">
      <w:pPr>
        <w:spacing w:before="80"/>
        <w:ind w:firstLine="567"/>
        <w:jc w:val="both"/>
        <w:rPr>
          <w:sz w:val="28"/>
          <w:szCs w:val="28"/>
          <w:lang w:val="nl-NL"/>
        </w:rPr>
      </w:pPr>
      <w:r w:rsidRPr="0096049B">
        <w:rPr>
          <w:sz w:val="28"/>
          <w:szCs w:val="28"/>
          <w:lang w:val="nl-NL"/>
        </w:rPr>
        <w:t>- Văn bản góp ý kiến của các cơ quan, đơn vị liên quan;</w:t>
      </w:r>
    </w:p>
    <w:p w:rsidR="00DB1B66" w:rsidRPr="0096049B" w:rsidRDefault="00DB1B66" w:rsidP="002A5E8B">
      <w:pPr>
        <w:spacing w:before="80"/>
        <w:ind w:firstLine="567"/>
        <w:jc w:val="both"/>
        <w:rPr>
          <w:sz w:val="28"/>
          <w:szCs w:val="28"/>
          <w:lang w:val="nl-NL"/>
        </w:rPr>
      </w:pPr>
      <w:r w:rsidRPr="0096049B">
        <w:rPr>
          <w:sz w:val="28"/>
          <w:szCs w:val="28"/>
          <w:lang w:val="nl-NL"/>
        </w:rPr>
        <w:t>- Các tài liệu liên quan khác kèm theo (nếu có).</w:t>
      </w:r>
    </w:p>
    <w:p w:rsidR="00DB1B66" w:rsidRPr="0096049B" w:rsidRDefault="00DB1B66" w:rsidP="002A5E8B">
      <w:pPr>
        <w:spacing w:before="80"/>
        <w:ind w:firstLine="567"/>
        <w:jc w:val="both"/>
        <w:rPr>
          <w:sz w:val="28"/>
          <w:szCs w:val="28"/>
          <w:lang w:val="nl-NL"/>
        </w:rPr>
      </w:pPr>
      <w:r w:rsidRPr="0096049B">
        <w:rPr>
          <w:sz w:val="28"/>
          <w:szCs w:val="28"/>
          <w:lang w:val="nl-NL"/>
        </w:rPr>
        <w:t>b) Số lượng: 01 bộ.</w:t>
      </w:r>
    </w:p>
    <w:p w:rsidR="00DB1B66" w:rsidRPr="0096049B" w:rsidRDefault="00DB1B66" w:rsidP="002A5E8B">
      <w:pPr>
        <w:spacing w:before="80"/>
        <w:ind w:firstLine="567"/>
        <w:jc w:val="both"/>
        <w:rPr>
          <w:sz w:val="28"/>
          <w:szCs w:val="28"/>
          <w:lang w:val="nl-NL"/>
        </w:rPr>
      </w:pPr>
      <w:r w:rsidRPr="0096049B">
        <w:rPr>
          <w:b/>
          <w:sz w:val="28"/>
          <w:szCs w:val="28"/>
          <w:lang w:val="nl-NL"/>
        </w:rPr>
        <w:t xml:space="preserve">Thời hạn giải quyết: </w:t>
      </w:r>
      <w:r w:rsidRPr="0096049B">
        <w:rPr>
          <w:sz w:val="28"/>
          <w:szCs w:val="28"/>
          <w:lang w:val="nl-NL"/>
        </w:rPr>
        <w:t>Trong thời hạn 20 ngày làm việc, kể từ ngày nhận đủ hồ sơ theo quy định.</w:t>
      </w:r>
    </w:p>
    <w:p w:rsidR="00DB1B66" w:rsidRPr="0096049B" w:rsidRDefault="00DB1B66" w:rsidP="002A5E8B">
      <w:pPr>
        <w:spacing w:before="80"/>
        <w:ind w:firstLine="567"/>
        <w:jc w:val="both"/>
        <w:rPr>
          <w:b/>
          <w:sz w:val="28"/>
          <w:szCs w:val="28"/>
          <w:lang w:val="nl-NL"/>
        </w:rPr>
      </w:pPr>
      <w:r w:rsidRPr="0096049B">
        <w:rPr>
          <w:b/>
          <w:sz w:val="28"/>
          <w:szCs w:val="28"/>
          <w:lang w:val="nl-NL"/>
        </w:rPr>
        <w:t>Cơ quan thực hiện thủ tục hành chính:</w:t>
      </w:r>
    </w:p>
    <w:p w:rsidR="00DB1B66" w:rsidRPr="0096049B" w:rsidRDefault="00DB1B66" w:rsidP="002A5E8B">
      <w:pPr>
        <w:shd w:val="clear" w:color="auto" w:fill="FFFFFF"/>
        <w:spacing w:before="80"/>
        <w:ind w:firstLine="567"/>
        <w:jc w:val="both"/>
        <w:rPr>
          <w:sz w:val="28"/>
          <w:szCs w:val="28"/>
          <w:lang w:val="nl-NL"/>
        </w:rPr>
      </w:pPr>
      <w:r w:rsidRPr="0096049B">
        <w:rPr>
          <w:sz w:val="28"/>
          <w:szCs w:val="28"/>
          <w:lang w:val="nl-NL"/>
        </w:rPr>
        <w:t xml:space="preserve">- Cơ quan có thẩm quyền quyết định: </w:t>
      </w:r>
      <w:r w:rsidRPr="0096049B">
        <w:rPr>
          <w:sz w:val="28"/>
          <w:szCs w:val="28"/>
          <w:lang w:val="pt-BR"/>
        </w:rPr>
        <w:t>Uỷ ban nhân dân cấp xã</w:t>
      </w:r>
      <w:r w:rsidRPr="0096049B">
        <w:rPr>
          <w:sz w:val="28"/>
          <w:szCs w:val="28"/>
          <w:lang w:val="nl-NL"/>
        </w:rPr>
        <w:t>.</w:t>
      </w:r>
    </w:p>
    <w:p w:rsidR="00DB1B66" w:rsidRPr="0096049B" w:rsidRDefault="00DB1B66" w:rsidP="002A5E8B">
      <w:pPr>
        <w:shd w:val="clear" w:color="auto" w:fill="FFFFFF"/>
        <w:spacing w:before="80"/>
        <w:ind w:firstLine="567"/>
        <w:jc w:val="both"/>
        <w:rPr>
          <w:sz w:val="28"/>
          <w:szCs w:val="28"/>
          <w:lang w:val="nl-NL"/>
        </w:rPr>
      </w:pPr>
      <w:r w:rsidRPr="0096049B">
        <w:rPr>
          <w:sz w:val="28"/>
          <w:szCs w:val="28"/>
          <w:lang w:val="nl-NL"/>
        </w:rPr>
        <w:t xml:space="preserve">- Cơ quan trực tiếp thực hiện: </w:t>
      </w:r>
      <w:r w:rsidRPr="0096049B">
        <w:rPr>
          <w:sz w:val="28"/>
          <w:szCs w:val="28"/>
          <w:lang w:val="pt-BR"/>
        </w:rPr>
        <w:t>Uỷ ban nhân dân cấp xã</w:t>
      </w:r>
      <w:r w:rsidRPr="0096049B">
        <w:rPr>
          <w:sz w:val="28"/>
          <w:szCs w:val="28"/>
          <w:lang w:val="nl-NL"/>
        </w:rPr>
        <w:t>.</w:t>
      </w:r>
    </w:p>
    <w:p w:rsidR="00DB1B66" w:rsidRPr="0096049B" w:rsidRDefault="00DB1B66" w:rsidP="002A5E8B">
      <w:pPr>
        <w:spacing w:before="80"/>
        <w:ind w:firstLine="567"/>
        <w:jc w:val="both"/>
        <w:rPr>
          <w:sz w:val="28"/>
          <w:szCs w:val="28"/>
          <w:lang w:val="nl-NL"/>
        </w:rPr>
      </w:pPr>
      <w:r w:rsidRPr="0096049B">
        <w:rPr>
          <w:b/>
          <w:sz w:val="28"/>
          <w:szCs w:val="28"/>
          <w:lang w:val="nl-NL"/>
        </w:rPr>
        <w:t>Đối tượng thực hiện thủ tục hành chính:</w:t>
      </w:r>
      <w:r w:rsidRPr="0096049B">
        <w:rPr>
          <w:sz w:val="28"/>
          <w:szCs w:val="28"/>
          <w:lang w:val="nl-NL"/>
        </w:rPr>
        <w:t xml:space="preserve"> Tổ chức, cá nhân.</w:t>
      </w:r>
    </w:p>
    <w:p w:rsidR="00DB1B66" w:rsidRPr="0096049B" w:rsidRDefault="00DB1B66" w:rsidP="002A5E8B">
      <w:pPr>
        <w:spacing w:before="80"/>
        <w:ind w:firstLine="567"/>
        <w:jc w:val="both"/>
        <w:rPr>
          <w:sz w:val="28"/>
          <w:szCs w:val="28"/>
          <w:lang w:val="nl-NL"/>
        </w:rPr>
      </w:pPr>
      <w:r w:rsidRPr="0096049B">
        <w:rPr>
          <w:b/>
          <w:sz w:val="28"/>
          <w:szCs w:val="28"/>
          <w:lang w:val="nl-NL"/>
        </w:rPr>
        <w:t xml:space="preserve">Phí, lệ phí: </w:t>
      </w:r>
      <w:r w:rsidRPr="0096049B">
        <w:rPr>
          <w:sz w:val="28"/>
          <w:szCs w:val="28"/>
          <w:lang w:val="nl-NL"/>
        </w:rPr>
        <w:t>Không.</w:t>
      </w:r>
    </w:p>
    <w:p w:rsidR="00DB1B66" w:rsidRPr="0096049B" w:rsidRDefault="00DB1B66" w:rsidP="002A5E8B">
      <w:pPr>
        <w:spacing w:before="80"/>
        <w:ind w:firstLine="567"/>
        <w:jc w:val="both"/>
        <w:rPr>
          <w:b/>
          <w:sz w:val="28"/>
          <w:szCs w:val="28"/>
          <w:lang w:val="nl-NL"/>
        </w:rPr>
      </w:pPr>
      <w:r w:rsidRPr="0096049B">
        <w:rPr>
          <w:b/>
          <w:sz w:val="28"/>
          <w:szCs w:val="28"/>
          <w:lang w:val="nl-NL"/>
        </w:rPr>
        <w:t xml:space="preserve">Tên mẫu đơn, mẫu tờ khai: </w:t>
      </w:r>
      <w:r w:rsidRPr="0096049B">
        <w:rPr>
          <w:sz w:val="28"/>
          <w:szCs w:val="28"/>
          <w:lang w:val="nl-NL"/>
        </w:rPr>
        <w:t>Không</w:t>
      </w:r>
    </w:p>
    <w:p w:rsidR="00DB1B66" w:rsidRPr="0096049B" w:rsidRDefault="00DB1B66" w:rsidP="002A5E8B">
      <w:pPr>
        <w:spacing w:before="80"/>
        <w:ind w:firstLine="567"/>
        <w:jc w:val="both"/>
        <w:rPr>
          <w:sz w:val="28"/>
          <w:szCs w:val="28"/>
          <w:lang w:val="nl-NL"/>
        </w:rPr>
      </w:pPr>
      <w:r w:rsidRPr="0096049B">
        <w:rPr>
          <w:b/>
          <w:sz w:val="28"/>
          <w:szCs w:val="28"/>
          <w:lang w:val="nl-NL"/>
        </w:rPr>
        <w:t xml:space="preserve">Kết quả thực hiện thủ tục hành chính: </w:t>
      </w:r>
      <w:r w:rsidRPr="0096049B">
        <w:rPr>
          <w:sz w:val="28"/>
          <w:szCs w:val="28"/>
          <w:lang w:val="nl-NL"/>
        </w:rPr>
        <w:t>Phương án được phê duyệt.</w:t>
      </w:r>
    </w:p>
    <w:p w:rsidR="00DB1B66" w:rsidRPr="0096049B" w:rsidRDefault="00DB1B66" w:rsidP="002A5E8B">
      <w:pPr>
        <w:spacing w:before="80"/>
        <w:ind w:firstLine="567"/>
        <w:jc w:val="both"/>
        <w:rPr>
          <w:sz w:val="28"/>
          <w:szCs w:val="28"/>
          <w:lang w:val="nl-NL"/>
        </w:rPr>
      </w:pPr>
      <w:r w:rsidRPr="0096049B">
        <w:rPr>
          <w:b/>
          <w:sz w:val="28"/>
          <w:szCs w:val="28"/>
          <w:lang w:val="nl-NL"/>
        </w:rPr>
        <w:t xml:space="preserve">Điều kiện thực hiện thủ tục hành chính: </w:t>
      </w:r>
      <w:r w:rsidRPr="0096049B">
        <w:rPr>
          <w:sz w:val="28"/>
          <w:szCs w:val="28"/>
          <w:lang w:val="nl-NL"/>
        </w:rPr>
        <w:t>Không</w:t>
      </w:r>
    </w:p>
    <w:p w:rsidR="00DB1B66" w:rsidRPr="0096049B" w:rsidRDefault="00DB1B66" w:rsidP="002A5E8B">
      <w:pPr>
        <w:spacing w:before="80"/>
        <w:ind w:firstLine="567"/>
        <w:jc w:val="both"/>
        <w:rPr>
          <w:sz w:val="28"/>
          <w:szCs w:val="28"/>
          <w:lang w:val="nl-NL"/>
        </w:rPr>
      </w:pPr>
      <w:r w:rsidRPr="0096049B">
        <w:rPr>
          <w:b/>
          <w:sz w:val="28"/>
          <w:szCs w:val="28"/>
          <w:lang w:val="nl-NL"/>
        </w:rPr>
        <w:t>Căn cứ pháp lý thực hiện thủ tục hành chính:</w:t>
      </w:r>
    </w:p>
    <w:p w:rsidR="00DB1B66" w:rsidRPr="0096049B" w:rsidRDefault="00DB1B66" w:rsidP="002A5E8B">
      <w:pPr>
        <w:shd w:val="clear" w:color="auto" w:fill="FFFFFF"/>
        <w:spacing w:before="80"/>
        <w:ind w:firstLine="567"/>
        <w:jc w:val="both"/>
        <w:rPr>
          <w:sz w:val="28"/>
          <w:szCs w:val="28"/>
          <w:lang w:val="nl-NL"/>
        </w:rPr>
      </w:pPr>
      <w:r w:rsidRPr="0096049B">
        <w:rPr>
          <w:sz w:val="28"/>
          <w:szCs w:val="28"/>
          <w:lang w:val="nl-NL"/>
        </w:rPr>
        <w:t>- Luật Thủy lợi số 08/2017/QH14 ngày 19/6/2017;</w:t>
      </w:r>
    </w:p>
    <w:p w:rsidR="00DB1B66" w:rsidRPr="0096049B" w:rsidRDefault="00DB1B66" w:rsidP="002A5E8B">
      <w:pPr>
        <w:shd w:val="clear" w:color="auto" w:fill="FFFFFF"/>
        <w:spacing w:before="80"/>
        <w:ind w:firstLine="567"/>
        <w:jc w:val="both"/>
        <w:rPr>
          <w:sz w:val="28"/>
          <w:szCs w:val="28"/>
          <w:lang w:val="nl-NL"/>
        </w:rPr>
      </w:pPr>
      <w:r w:rsidRPr="0096049B">
        <w:rPr>
          <w:sz w:val="28"/>
          <w:szCs w:val="28"/>
          <w:lang w:val="nl-NL"/>
        </w:rPr>
        <w:t>- Khoản 1; khoản 3; điểm a khoản 4; điểm a khoản 5 - Điều 26, Nghị định 114/2018/NĐ-CP ngày 04/9/2018 của Chính phủ về quản lý an toàn đập, hồ chứa nước.</w:t>
      </w:r>
    </w:p>
    <w:p w:rsidR="00DB1B66" w:rsidRPr="0096049B" w:rsidRDefault="00DB1B66" w:rsidP="003F182F">
      <w:pPr>
        <w:shd w:val="clear" w:color="auto" w:fill="FFFFFF"/>
        <w:spacing w:before="120" w:line="340" w:lineRule="atLeast"/>
        <w:ind w:firstLine="567"/>
        <w:jc w:val="both"/>
        <w:rPr>
          <w:sz w:val="28"/>
          <w:szCs w:val="28"/>
          <w:lang w:val="nl-NL"/>
        </w:rPr>
      </w:pPr>
    </w:p>
    <w:sectPr w:rsidR="00DB1B66" w:rsidRPr="0096049B" w:rsidSect="002A5E8B">
      <w:pgSz w:w="11910" w:h="16850"/>
      <w:pgMar w:top="1021" w:right="964" w:bottom="1021" w:left="1588" w:header="0" w:footer="556"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B66" w:rsidRDefault="00DB1B66" w:rsidP="003F182F">
      <w:r>
        <w:separator/>
      </w:r>
    </w:p>
  </w:endnote>
  <w:endnote w:type="continuationSeparator" w:id="0">
    <w:p w:rsidR="00DB1B66" w:rsidRDefault="00DB1B66" w:rsidP="003F18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0000000000000000000"/>
    <w:charset w:val="A3"/>
    <w:family w:val="swiss"/>
    <w:notTrueType/>
    <w:pitch w:val="variable"/>
    <w:sig w:usb0="20000003" w:usb1="00000000" w:usb2="00000000" w:usb3="00000000" w:csb0="000001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66" w:rsidRDefault="00DB1B66">
    <w:pPr>
      <w:pStyle w:val="Footer"/>
      <w:jc w:val="right"/>
    </w:pPr>
    <w:fldSimple w:instr=" PAGE   \* MERGEFORMAT ">
      <w:r>
        <w:rPr>
          <w:noProof/>
        </w:rPr>
        <w:t>2</w:t>
      </w:r>
    </w:fldSimple>
  </w:p>
  <w:p w:rsidR="00DB1B66" w:rsidRDefault="00DB1B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B66" w:rsidRDefault="00DB1B66" w:rsidP="003F182F">
      <w:r>
        <w:separator/>
      </w:r>
    </w:p>
  </w:footnote>
  <w:footnote w:type="continuationSeparator" w:id="0">
    <w:p w:rsidR="00DB1B66" w:rsidRDefault="00DB1B66" w:rsidP="003F18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041F"/>
    <w:multiLevelType w:val="hybridMultilevel"/>
    <w:tmpl w:val="75525644"/>
    <w:lvl w:ilvl="0" w:tplc="FAB46BDC">
      <w:start w:val="1"/>
      <w:numFmt w:val="decimal"/>
      <w:lvlText w:val="%1."/>
      <w:lvlJc w:val="left"/>
      <w:pPr>
        <w:ind w:left="1109" w:hanging="281"/>
      </w:pPr>
      <w:rPr>
        <w:rFonts w:ascii="Times New Roman" w:eastAsia="Times New Roman" w:hAnsi="Times New Roman" w:cs="Times New Roman" w:hint="default"/>
        <w:b/>
        <w:bCs/>
        <w:w w:val="100"/>
        <w:sz w:val="28"/>
        <w:szCs w:val="28"/>
      </w:rPr>
    </w:lvl>
    <w:lvl w:ilvl="1" w:tplc="5BC62414">
      <w:numFmt w:val="bullet"/>
      <w:lvlText w:val="•"/>
      <w:lvlJc w:val="left"/>
      <w:pPr>
        <w:ind w:left="2090" w:hanging="281"/>
      </w:pPr>
      <w:rPr>
        <w:rFonts w:hint="default"/>
      </w:rPr>
    </w:lvl>
    <w:lvl w:ilvl="2" w:tplc="574ECFC0">
      <w:numFmt w:val="bullet"/>
      <w:lvlText w:val="•"/>
      <w:lvlJc w:val="left"/>
      <w:pPr>
        <w:ind w:left="3081" w:hanging="281"/>
      </w:pPr>
      <w:rPr>
        <w:rFonts w:hint="default"/>
      </w:rPr>
    </w:lvl>
    <w:lvl w:ilvl="3" w:tplc="8906477C">
      <w:numFmt w:val="bullet"/>
      <w:lvlText w:val="•"/>
      <w:lvlJc w:val="left"/>
      <w:pPr>
        <w:ind w:left="4071" w:hanging="281"/>
      </w:pPr>
      <w:rPr>
        <w:rFonts w:hint="default"/>
      </w:rPr>
    </w:lvl>
    <w:lvl w:ilvl="4" w:tplc="EC82BFBE">
      <w:numFmt w:val="bullet"/>
      <w:lvlText w:val="•"/>
      <w:lvlJc w:val="left"/>
      <w:pPr>
        <w:ind w:left="5062" w:hanging="281"/>
      </w:pPr>
      <w:rPr>
        <w:rFonts w:hint="default"/>
      </w:rPr>
    </w:lvl>
    <w:lvl w:ilvl="5" w:tplc="8D601A30">
      <w:numFmt w:val="bullet"/>
      <w:lvlText w:val="•"/>
      <w:lvlJc w:val="left"/>
      <w:pPr>
        <w:ind w:left="6053" w:hanging="281"/>
      </w:pPr>
      <w:rPr>
        <w:rFonts w:hint="default"/>
      </w:rPr>
    </w:lvl>
    <w:lvl w:ilvl="6" w:tplc="E7D43608">
      <w:numFmt w:val="bullet"/>
      <w:lvlText w:val="•"/>
      <w:lvlJc w:val="left"/>
      <w:pPr>
        <w:ind w:left="7043" w:hanging="281"/>
      </w:pPr>
      <w:rPr>
        <w:rFonts w:hint="default"/>
      </w:rPr>
    </w:lvl>
    <w:lvl w:ilvl="7" w:tplc="17DCCE44">
      <w:numFmt w:val="bullet"/>
      <w:lvlText w:val="•"/>
      <w:lvlJc w:val="left"/>
      <w:pPr>
        <w:ind w:left="8034" w:hanging="281"/>
      </w:pPr>
      <w:rPr>
        <w:rFonts w:hint="default"/>
      </w:rPr>
    </w:lvl>
    <w:lvl w:ilvl="8" w:tplc="8FE83046">
      <w:numFmt w:val="bullet"/>
      <w:lvlText w:val="•"/>
      <w:lvlJc w:val="left"/>
      <w:pPr>
        <w:ind w:left="9025" w:hanging="281"/>
      </w:pPr>
      <w:rPr>
        <w:rFonts w:hint="default"/>
      </w:rPr>
    </w:lvl>
  </w:abstractNum>
  <w:abstractNum w:abstractNumId="1">
    <w:nsid w:val="02E11DB5"/>
    <w:multiLevelType w:val="hybridMultilevel"/>
    <w:tmpl w:val="B5840F2E"/>
    <w:lvl w:ilvl="0" w:tplc="A6E07E46">
      <w:start w:val="1"/>
      <w:numFmt w:val="lowerLetter"/>
      <w:lvlText w:val="%1)"/>
      <w:lvlJc w:val="left"/>
      <w:pPr>
        <w:ind w:left="2117" w:hanging="289"/>
      </w:pPr>
      <w:rPr>
        <w:rFonts w:ascii="Times New Roman" w:eastAsia="Times New Roman" w:hAnsi="Times New Roman" w:cs="Times New Roman" w:hint="default"/>
        <w:w w:val="100"/>
        <w:sz w:val="28"/>
        <w:szCs w:val="28"/>
      </w:rPr>
    </w:lvl>
    <w:lvl w:ilvl="1" w:tplc="A0D6BC6A">
      <w:numFmt w:val="bullet"/>
      <w:lvlText w:val="•"/>
      <w:lvlJc w:val="left"/>
      <w:pPr>
        <w:ind w:left="3008" w:hanging="289"/>
      </w:pPr>
      <w:rPr>
        <w:rFonts w:hint="default"/>
      </w:rPr>
    </w:lvl>
    <w:lvl w:ilvl="2" w:tplc="C2CEEC7E">
      <w:numFmt w:val="bullet"/>
      <w:lvlText w:val="•"/>
      <w:lvlJc w:val="left"/>
      <w:pPr>
        <w:ind w:left="3897" w:hanging="289"/>
      </w:pPr>
      <w:rPr>
        <w:rFonts w:hint="default"/>
      </w:rPr>
    </w:lvl>
    <w:lvl w:ilvl="3" w:tplc="1B6EADE2">
      <w:numFmt w:val="bullet"/>
      <w:lvlText w:val="•"/>
      <w:lvlJc w:val="left"/>
      <w:pPr>
        <w:ind w:left="4785" w:hanging="289"/>
      </w:pPr>
      <w:rPr>
        <w:rFonts w:hint="default"/>
      </w:rPr>
    </w:lvl>
    <w:lvl w:ilvl="4" w:tplc="23F6E500">
      <w:numFmt w:val="bullet"/>
      <w:lvlText w:val="•"/>
      <w:lvlJc w:val="left"/>
      <w:pPr>
        <w:ind w:left="5674" w:hanging="289"/>
      </w:pPr>
      <w:rPr>
        <w:rFonts w:hint="default"/>
      </w:rPr>
    </w:lvl>
    <w:lvl w:ilvl="5" w:tplc="BE8A307C">
      <w:numFmt w:val="bullet"/>
      <w:lvlText w:val="•"/>
      <w:lvlJc w:val="left"/>
      <w:pPr>
        <w:ind w:left="6563" w:hanging="289"/>
      </w:pPr>
      <w:rPr>
        <w:rFonts w:hint="default"/>
      </w:rPr>
    </w:lvl>
    <w:lvl w:ilvl="6" w:tplc="8D127790">
      <w:numFmt w:val="bullet"/>
      <w:lvlText w:val="•"/>
      <w:lvlJc w:val="left"/>
      <w:pPr>
        <w:ind w:left="7451" w:hanging="289"/>
      </w:pPr>
      <w:rPr>
        <w:rFonts w:hint="default"/>
      </w:rPr>
    </w:lvl>
    <w:lvl w:ilvl="7" w:tplc="538453CE">
      <w:numFmt w:val="bullet"/>
      <w:lvlText w:val="•"/>
      <w:lvlJc w:val="left"/>
      <w:pPr>
        <w:ind w:left="8340" w:hanging="289"/>
      </w:pPr>
      <w:rPr>
        <w:rFonts w:hint="default"/>
      </w:rPr>
    </w:lvl>
    <w:lvl w:ilvl="8" w:tplc="6EA41550">
      <w:numFmt w:val="bullet"/>
      <w:lvlText w:val="•"/>
      <w:lvlJc w:val="left"/>
      <w:pPr>
        <w:ind w:left="9229" w:hanging="289"/>
      </w:pPr>
      <w:rPr>
        <w:rFonts w:hint="default"/>
      </w:rPr>
    </w:lvl>
  </w:abstractNum>
  <w:abstractNum w:abstractNumId="2">
    <w:nsid w:val="0426640B"/>
    <w:multiLevelType w:val="hybridMultilevel"/>
    <w:tmpl w:val="AB184980"/>
    <w:lvl w:ilvl="0" w:tplc="264469FA">
      <w:start w:val="1"/>
      <w:numFmt w:val="lowerLetter"/>
      <w:lvlText w:val="%1)"/>
      <w:lvlJc w:val="left"/>
      <w:pPr>
        <w:ind w:left="2117" w:hanging="289"/>
      </w:pPr>
      <w:rPr>
        <w:rFonts w:ascii="Times New Roman" w:eastAsia="Times New Roman" w:hAnsi="Times New Roman" w:cs="Times New Roman" w:hint="default"/>
        <w:w w:val="100"/>
        <w:sz w:val="28"/>
        <w:szCs w:val="28"/>
      </w:rPr>
    </w:lvl>
    <w:lvl w:ilvl="1" w:tplc="06B6AE24">
      <w:numFmt w:val="bullet"/>
      <w:lvlText w:val="•"/>
      <w:lvlJc w:val="left"/>
      <w:pPr>
        <w:ind w:left="3008" w:hanging="289"/>
      </w:pPr>
      <w:rPr>
        <w:rFonts w:hint="default"/>
      </w:rPr>
    </w:lvl>
    <w:lvl w:ilvl="2" w:tplc="38B007B8">
      <w:numFmt w:val="bullet"/>
      <w:lvlText w:val="•"/>
      <w:lvlJc w:val="left"/>
      <w:pPr>
        <w:ind w:left="3897" w:hanging="289"/>
      </w:pPr>
      <w:rPr>
        <w:rFonts w:hint="default"/>
      </w:rPr>
    </w:lvl>
    <w:lvl w:ilvl="3" w:tplc="7654E398">
      <w:numFmt w:val="bullet"/>
      <w:lvlText w:val="•"/>
      <w:lvlJc w:val="left"/>
      <w:pPr>
        <w:ind w:left="4785" w:hanging="289"/>
      </w:pPr>
      <w:rPr>
        <w:rFonts w:hint="default"/>
      </w:rPr>
    </w:lvl>
    <w:lvl w:ilvl="4" w:tplc="C8C23F8E">
      <w:numFmt w:val="bullet"/>
      <w:lvlText w:val="•"/>
      <w:lvlJc w:val="left"/>
      <w:pPr>
        <w:ind w:left="5674" w:hanging="289"/>
      </w:pPr>
      <w:rPr>
        <w:rFonts w:hint="default"/>
      </w:rPr>
    </w:lvl>
    <w:lvl w:ilvl="5" w:tplc="A6105A58">
      <w:numFmt w:val="bullet"/>
      <w:lvlText w:val="•"/>
      <w:lvlJc w:val="left"/>
      <w:pPr>
        <w:ind w:left="6563" w:hanging="289"/>
      </w:pPr>
      <w:rPr>
        <w:rFonts w:hint="default"/>
      </w:rPr>
    </w:lvl>
    <w:lvl w:ilvl="6" w:tplc="347A830A">
      <w:numFmt w:val="bullet"/>
      <w:lvlText w:val="•"/>
      <w:lvlJc w:val="left"/>
      <w:pPr>
        <w:ind w:left="7451" w:hanging="289"/>
      </w:pPr>
      <w:rPr>
        <w:rFonts w:hint="default"/>
      </w:rPr>
    </w:lvl>
    <w:lvl w:ilvl="7" w:tplc="9C248440">
      <w:numFmt w:val="bullet"/>
      <w:lvlText w:val="•"/>
      <w:lvlJc w:val="left"/>
      <w:pPr>
        <w:ind w:left="8340" w:hanging="289"/>
      </w:pPr>
      <w:rPr>
        <w:rFonts w:hint="default"/>
      </w:rPr>
    </w:lvl>
    <w:lvl w:ilvl="8" w:tplc="02608FF0">
      <w:numFmt w:val="bullet"/>
      <w:lvlText w:val="•"/>
      <w:lvlJc w:val="left"/>
      <w:pPr>
        <w:ind w:left="9229" w:hanging="289"/>
      </w:pPr>
      <w:rPr>
        <w:rFonts w:hint="default"/>
      </w:rPr>
    </w:lvl>
  </w:abstractNum>
  <w:abstractNum w:abstractNumId="3">
    <w:nsid w:val="05FD5E9F"/>
    <w:multiLevelType w:val="hybridMultilevel"/>
    <w:tmpl w:val="6BDC4D8E"/>
    <w:lvl w:ilvl="0" w:tplc="C71286BE">
      <w:start w:val="1"/>
      <w:numFmt w:val="decimal"/>
      <w:lvlText w:val="%1."/>
      <w:lvlJc w:val="left"/>
      <w:pPr>
        <w:ind w:left="1109" w:hanging="281"/>
      </w:pPr>
      <w:rPr>
        <w:rFonts w:ascii="Times New Roman" w:eastAsia="Times New Roman" w:hAnsi="Times New Roman" w:cs="Times New Roman" w:hint="default"/>
        <w:b/>
        <w:bCs/>
        <w:w w:val="100"/>
        <w:sz w:val="28"/>
        <w:szCs w:val="28"/>
      </w:rPr>
    </w:lvl>
    <w:lvl w:ilvl="1" w:tplc="8B5A77AA">
      <w:numFmt w:val="bullet"/>
      <w:lvlText w:val="•"/>
      <w:lvlJc w:val="left"/>
      <w:pPr>
        <w:ind w:left="2090" w:hanging="281"/>
      </w:pPr>
      <w:rPr>
        <w:rFonts w:hint="default"/>
      </w:rPr>
    </w:lvl>
    <w:lvl w:ilvl="2" w:tplc="20B4E874">
      <w:numFmt w:val="bullet"/>
      <w:lvlText w:val="•"/>
      <w:lvlJc w:val="left"/>
      <w:pPr>
        <w:ind w:left="3081" w:hanging="281"/>
      </w:pPr>
      <w:rPr>
        <w:rFonts w:hint="default"/>
      </w:rPr>
    </w:lvl>
    <w:lvl w:ilvl="3" w:tplc="5C42ADD0">
      <w:numFmt w:val="bullet"/>
      <w:lvlText w:val="•"/>
      <w:lvlJc w:val="left"/>
      <w:pPr>
        <w:ind w:left="4071" w:hanging="281"/>
      </w:pPr>
      <w:rPr>
        <w:rFonts w:hint="default"/>
      </w:rPr>
    </w:lvl>
    <w:lvl w:ilvl="4" w:tplc="9272B390">
      <w:numFmt w:val="bullet"/>
      <w:lvlText w:val="•"/>
      <w:lvlJc w:val="left"/>
      <w:pPr>
        <w:ind w:left="5062" w:hanging="281"/>
      </w:pPr>
      <w:rPr>
        <w:rFonts w:hint="default"/>
      </w:rPr>
    </w:lvl>
    <w:lvl w:ilvl="5" w:tplc="11C4DFBA">
      <w:numFmt w:val="bullet"/>
      <w:lvlText w:val="•"/>
      <w:lvlJc w:val="left"/>
      <w:pPr>
        <w:ind w:left="6053" w:hanging="281"/>
      </w:pPr>
      <w:rPr>
        <w:rFonts w:hint="default"/>
      </w:rPr>
    </w:lvl>
    <w:lvl w:ilvl="6" w:tplc="7C984422">
      <w:numFmt w:val="bullet"/>
      <w:lvlText w:val="•"/>
      <w:lvlJc w:val="left"/>
      <w:pPr>
        <w:ind w:left="7043" w:hanging="281"/>
      </w:pPr>
      <w:rPr>
        <w:rFonts w:hint="default"/>
      </w:rPr>
    </w:lvl>
    <w:lvl w:ilvl="7" w:tplc="4A341928">
      <w:numFmt w:val="bullet"/>
      <w:lvlText w:val="•"/>
      <w:lvlJc w:val="left"/>
      <w:pPr>
        <w:ind w:left="8034" w:hanging="281"/>
      </w:pPr>
      <w:rPr>
        <w:rFonts w:hint="default"/>
      </w:rPr>
    </w:lvl>
    <w:lvl w:ilvl="8" w:tplc="6E541F94">
      <w:numFmt w:val="bullet"/>
      <w:lvlText w:val="•"/>
      <w:lvlJc w:val="left"/>
      <w:pPr>
        <w:ind w:left="9025" w:hanging="281"/>
      </w:pPr>
      <w:rPr>
        <w:rFonts w:hint="default"/>
      </w:rPr>
    </w:lvl>
  </w:abstractNum>
  <w:abstractNum w:abstractNumId="4">
    <w:nsid w:val="092C13A1"/>
    <w:multiLevelType w:val="hybridMultilevel"/>
    <w:tmpl w:val="6A583BF6"/>
    <w:lvl w:ilvl="0" w:tplc="D714C144">
      <w:start w:val="1"/>
      <w:numFmt w:val="decimal"/>
      <w:lvlText w:val="%1."/>
      <w:lvlJc w:val="left"/>
      <w:pPr>
        <w:ind w:left="1109" w:hanging="281"/>
      </w:pPr>
      <w:rPr>
        <w:rFonts w:ascii="Times New Roman" w:eastAsia="Times New Roman" w:hAnsi="Times New Roman" w:cs="Times New Roman" w:hint="default"/>
        <w:b/>
        <w:bCs/>
        <w:w w:val="100"/>
        <w:sz w:val="28"/>
        <w:szCs w:val="28"/>
      </w:rPr>
    </w:lvl>
    <w:lvl w:ilvl="1" w:tplc="03D4420E">
      <w:numFmt w:val="bullet"/>
      <w:lvlText w:val="•"/>
      <w:lvlJc w:val="left"/>
      <w:pPr>
        <w:ind w:left="2090" w:hanging="281"/>
      </w:pPr>
      <w:rPr>
        <w:rFonts w:hint="default"/>
      </w:rPr>
    </w:lvl>
    <w:lvl w:ilvl="2" w:tplc="67D0FA0C">
      <w:numFmt w:val="bullet"/>
      <w:lvlText w:val="•"/>
      <w:lvlJc w:val="left"/>
      <w:pPr>
        <w:ind w:left="3081" w:hanging="281"/>
      </w:pPr>
      <w:rPr>
        <w:rFonts w:hint="default"/>
      </w:rPr>
    </w:lvl>
    <w:lvl w:ilvl="3" w:tplc="36AA8ED4">
      <w:numFmt w:val="bullet"/>
      <w:lvlText w:val="•"/>
      <w:lvlJc w:val="left"/>
      <w:pPr>
        <w:ind w:left="4071" w:hanging="281"/>
      </w:pPr>
      <w:rPr>
        <w:rFonts w:hint="default"/>
      </w:rPr>
    </w:lvl>
    <w:lvl w:ilvl="4" w:tplc="CBD08D3E">
      <w:numFmt w:val="bullet"/>
      <w:lvlText w:val="•"/>
      <w:lvlJc w:val="left"/>
      <w:pPr>
        <w:ind w:left="5062" w:hanging="281"/>
      </w:pPr>
      <w:rPr>
        <w:rFonts w:hint="default"/>
      </w:rPr>
    </w:lvl>
    <w:lvl w:ilvl="5" w:tplc="FE16368C">
      <w:numFmt w:val="bullet"/>
      <w:lvlText w:val="•"/>
      <w:lvlJc w:val="left"/>
      <w:pPr>
        <w:ind w:left="6053" w:hanging="281"/>
      </w:pPr>
      <w:rPr>
        <w:rFonts w:hint="default"/>
      </w:rPr>
    </w:lvl>
    <w:lvl w:ilvl="6" w:tplc="23D29210">
      <w:numFmt w:val="bullet"/>
      <w:lvlText w:val="•"/>
      <w:lvlJc w:val="left"/>
      <w:pPr>
        <w:ind w:left="7043" w:hanging="281"/>
      </w:pPr>
      <w:rPr>
        <w:rFonts w:hint="default"/>
      </w:rPr>
    </w:lvl>
    <w:lvl w:ilvl="7" w:tplc="0D3CFA1E">
      <w:numFmt w:val="bullet"/>
      <w:lvlText w:val="•"/>
      <w:lvlJc w:val="left"/>
      <w:pPr>
        <w:ind w:left="8034" w:hanging="281"/>
      </w:pPr>
      <w:rPr>
        <w:rFonts w:hint="default"/>
      </w:rPr>
    </w:lvl>
    <w:lvl w:ilvl="8" w:tplc="E8FCD35E">
      <w:numFmt w:val="bullet"/>
      <w:lvlText w:val="•"/>
      <w:lvlJc w:val="left"/>
      <w:pPr>
        <w:ind w:left="9025" w:hanging="281"/>
      </w:pPr>
      <w:rPr>
        <w:rFonts w:hint="default"/>
      </w:rPr>
    </w:lvl>
  </w:abstractNum>
  <w:abstractNum w:abstractNumId="5">
    <w:nsid w:val="093C68ED"/>
    <w:multiLevelType w:val="hybridMultilevel"/>
    <w:tmpl w:val="3BFE0990"/>
    <w:lvl w:ilvl="0" w:tplc="5D90EBF6">
      <w:start w:val="1"/>
      <w:numFmt w:val="upperRoman"/>
      <w:lvlText w:val="%1."/>
      <w:lvlJc w:val="left"/>
      <w:pPr>
        <w:ind w:left="1109" w:hanging="267"/>
      </w:pPr>
      <w:rPr>
        <w:rFonts w:ascii="Times New Roman" w:eastAsia="Times New Roman" w:hAnsi="Times New Roman" w:cs="Times New Roman" w:hint="default"/>
        <w:b/>
        <w:bCs/>
        <w:spacing w:val="0"/>
        <w:w w:val="100"/>
        <w:sz w:val="28"/>
        <w:szCs w:val="28"/>
      </w:rPr>
    </w:lvl>
    <w:lvl w:ilvl="1" w:tplc="D19270E2">
      <w:start w:val="1"/>
      <w:numFmt w:val="decimal"/>
      <w:lvlText w:val="%2."/>
      <w:lvlJc w:val="left"/>
      <w:pPr>
        <w:ind w:left="2109" w:hanging="281"/>
      </w:pPr>
      <w:rPr>
        <w:rFonts w:ascii="Times New Roman" w:eastAsia="Times New Roman" w:hAnsi="Times New Roman" w:cs="Times New Roman" w:hint="default"/>
        <w:b/>
        <w:bCs/>
        <w:w w:val="100"/>
        <w:sz w:val="28"/>
        <w:szCs w:val="28"/>
      </w:rPr>
    </w:lvl>
    <w:lvl w:ilvl="2" w:tplc="1A94FF5C">
      <w:numFmt w:val="bullet"/>
      <w:lvlText w:val="•"/>
      <w:lvlJc w:val="left"/>
      <w:pPr>
        <w:ind w:left="3089" w:hanging="281"/>
      </w:pPr>
      <w:rPr>
        <w:rFonts w:hint="default"/>
      </w:rPr>
    </w:lvl>
    <w:lvl w:ilvl="3" w:tplc="24F40DF6">
      <w:numFmt w:val="bullet"/>
      <w:lvlText w:val="•"/>
      <w:lvlJc w:val="left"/>
      <w:pPr>
        <w:ind w:left="4079" w:hanging="281"/>
      </w:pPr>
      <w:rPr>
        <w:rFonts w:hint="default"/>
      </w:rPr>
    </w:lvl>
    <w:lvl w:ilvl="4" w:tplc="E6D6672A">
      <w:numFmt w:val="bullet"/>
      <w:lvlText w:val="•"/>
      <w:lvlJc w:val="left"/>
      <w:pPr>
        <w:ind w:left="5068" w:hanging="281"/>
      </w:pPr>
      <w:rPr>
        <w:rFonts w:hint="default"/>
      </w:rPr>
    </w:lvl>
    <w:lvl w:ilvl="5" w:tplc="4B124D82">
      <w:numFmt w:val="bullet"/>
      <w:lvlText w:val="•"/>
      <w:lvlJc w:val="left"/>
      <w:pPr>
        <w:ind w:left="6058" w:hanging="281"/>
      </w:pPr>
      <w:rPr>
        <w:rFonts w:hint="default"/>
      </w:rPr>
    </w:lvl>
    <w:lvl w:ilvl="6" w:tplc="0BBCA63C">
      <w:numFmt w:val="bullet"/>
      <w:lvlText w:val="•"/>
      <w:lvlJc w:val="left"/>
      <w:pPr>
        <w:ind w:left="7048" w:hanging="281"/>
      </w:pPr>
      <w:rPr>
        <w:rFonts w:hint="default"/>
      </w:rPr>
    </w:lvl>
    <w:lvl w:ilvl="7" w:tplc="C3763070">
      <w:numFmt w:val="bullet"/>
      <w:lvlText w:val="•"/>
      <w:lvlJc w:val="left"/>
      <w:pPr>
        <w:ind w:left="8037" w:hanging="281"/>
      </w:pPr>
      <w:rPr>
        <w:rFonts w:hint="default"/>
      </w:rPr>
    </w:lvl>
    <w:lvl w:ilvl="8" w:tplc="A3BAA590">
      <w:numFmt w:val="bullet"/>
      <w:lvlText w:val="•"/>
      <w:lvlJc w:val="left"/>
      <w:pPr>
        <w:ind w:left="9027" w:hanging="281"/>
      </w:pPr>
      <w:rPr>
        <w:rFonts w:hint="default"/>
      </w:rPr>
    </w:lvl>
  </w:abstractNum>
  <w:abstractNum w:abstractNumId="6">
    <w:nsid w:val="0B6C5195"/>
    <w:multiLevelType w:val="hybridMultilevel"/>
    <w:tmpl w:val="1A2A384C"/>
    <w:lvl w:ilvl="0" w:tplc="145C889E">
      <w:start w:val="1"/>
      <w:numFmt w:val="decimal"/>
      <w:lvlText w:val="%1."/>
      <w:lvlJc w:val="left"/>
      <w:pPr>
        <w:ind w:left="2109" w:hanging="281"/>
      </w:pPr>
      <w:rPr>
        <w:rFonts w:ascii="Times New Roman" w:eastAsia="Times New Roman" w:hAnsi="Times New Roman" w:cs="Times New Roman" w:hint="default"/>
        <w:b/>
        <w:bCs/>
        <w:w w:val="100"/>
        <w:sz w:val="28"/>
        <w:szCs w:val="28"/>
      </w:rPr>
    </w:lvl>
    <w:lvl w:ilvl="1" w:tplc="A3487F06">
      <w:numFmt w:val="bullet"/>
      <w:lvlText w:val="•"/>
      <w:lvlJc w:val="left"/>
      <w:pPr>
        <w:ind w:left="2990" w:hanging="281"/>
      </w:pPr>
      <w:rPr>
        <w:rFonts w:hint="default"/>
      </w:rPr>
    </w:lvl>
    <w:lvl w:ilvl="2" w:tplc="A614D47A">
      <w:numFmt w:val="bullet"/>
      <w:lvlText w:val="•"/>
      <w:lvlJc w:val="left"/>
      <w:pPr>
        <w:ind w:left="3881" w:hanging="281"/>
      </w:pPr>
      <w:rPr>
        <w:rFonts w:hint="default"/>
      </w:rPr>
    </w:lvl>
    <w:lvl w:ilvl="3" w:tplc="F6C8E9B8">
      <w:numFmt w:val="bullet"/>
      <w:lvlText w:val="•"/>
      <w:lvlJc w:val="left"/>
      <w:pPr>
        <w:ind w:left="4771" w:hanging="281"/>
      </w:pPr>
      <w:rPr>
        <w:rFonts w:hint="default"/>
      </w:rPr>
    </w:lvl>
    <w:lvl w:ilvl="4" w:tplc="EE3C1226">
      <w:numFmt w:val="bullet"/>
      <w:lvlText w:val="•"/>
      <w:lvlJc w:val="left"/>
      <w:pPr>
        <w:ind w:left="5662" w:hanging="281"/>
      </w:pPr>
      <w:rPr>
        <w:rFonts w:hint="default"/>
      </w:rPr>
    </w:lvl>
    <w:lvl w:ilvl="5" w:tplc="9456494A">
      <w:numFmt w:val="bullet"/>
      <w:lvlText w:val="•"/>
      <w:lvlJc w:val="left"/>
      <w:pPr>
        <w:ind w:left="6553" w:hanging="281"/>
      </w:pPr>
      <w:rPr>
        <w:rFonts w:hint="default"/>
      </w:rPr>
    </w:lvl>
    <w:lvl w:ilvl="6" w:tplc="F648B22E">
      <w:numFmt w:val="bullet"/>
      <w:lvlText w:val="•"/>
      <w:lvlJc w:val="left"/>
      <w:pPr>
        <w:ind w:left="7443" w:hanging="281"/>
      </w:pPr>
      <w:rPr>
        <w:rFonts w:hint="default"/>
      </w:rPr>
    </w:lvl>
    <w:lvl w:ilvl="7" w:tplc="24C2A490">
      <w:numFmt w:val="bullet"/>
      <w:lvlText w:val="•"/>
      <w:lvlJc w:val="left"/>
      <w:pPr>
        <w:ind w:left="8334" w:hanging="281"/>
      </w:pPr>
      <w:rPr>
        <w:rFonts w:hint="default"/>
      </w:rPr>
    </w:lvl>
    <w:lvl w:ilvl="8" w:tplc="AE94EF4C">
      <w:numFmt w:val="bullet"/>
      <w:lvlText w:val="•"/>
      <w:lvlJc w:val="left"/>
      <w:pPr>
        <w:ind w:left="9225" w:hanging="281"/>
      </w:pPr>
      <w:rPr>
        <w:rFonts w:hint="default"/>
      </w:rPr>
    </w:lvl>
  </w:abstractNum>
  <w:abstractNum w:abstractNumId="7">
    <w:nsid w:val="0E61541D"/>
    <w:multiLevelType w:val="hybridMultilevel"/>
    <w:tmpl w:val="52D8B9E8"/>
    <w:lvl w:ilvl="0" w:tplc="6D84CEF6">
      <w:numFmt w:val="bullet"/>
      <w:lvlText w:val="-"/>
      <w:lvlJc w:val="left"/>
      <w:pPr>
        <w:ind w:left="170" w:hanging="164"/>
      </w:pPr>
      <w:rPr>
        <w:rFonts w:ascii="Times New Roman" w:eastAsia="Times New Roman" w:hAnsi="Times New Roman" w:hint="default"/>
        <w:w w:val="100"/>
        <w:sz w:val="28"/>
      </w:rPr>
    </w:lvl>
    <w:lvl w:ilvl="1" w:tplc="70D2BC04">
      <w:numFmt w:val="bullet"/>
      <w:lvlText w:val="-"/>
      <w:lvlJc w:val="left"/>
      <w:pPr>
        <w:ind w:left="1109" w:hanging="164"/>
      </w:pPr>
      <w:rPr>
        <w:rFonts w:ascii="Times New Roman" w:eastAsia="Times New Roman" w:hAnsi="Times New Roman" w:hint="default"/>
        <w:w w:val="100"/>
        <w:sz w:val="28"/>
      </w:rPr>
    </w:lvl>
    <w:lvl w:ilvl="2" w:tplc="99329C64">
      <w:numFmt w:val="bullet"/>
      <w:lvlText w:val="•"/>
      <w:lvlJc w:val="left"/>
      <w:pPr>
        <w:ind w:left="1998" w:hanging="164"/>
      </w:pPr>
      <w:rPr>
        <w:rFonts w:hint="default"/>
      </w:rPr>
    </w:lvl>
    <w:lvl w:ilvl="3" w:tplc="2DEC1B96">
      <w:numFmt w:val="bullet"/>
      <w:lvlText w:val="•"/>
      <w:lvlJc w:val="left"/>
      <w:pPr>
        <w:ind w:left="2896" w:hanging="164"/>
      </w:pPr>
      <w:rPr>
        <w:rFonts w:hint="default"/>
      </w:rPr>
    </w:lvl>
    <w:lvl w:ilvl="4" w:tplc="D0D068F0">
      <w:numFmt w:val="bullet"/>
      <w:lvlText w:val="•"/>
      <w:lvlJc w:val="left"/>
      <w:pPr>
        <w:ind w:left="3794" w:hanging="164"/>
      </w:pPr>
      <w:rPr>
        <w:rFonts w:hint="default"/>
      </w:rPr>
    </w:lvl>
    <w:lvl w:ilvl="5" w:tplc="2D7AFA32">
      <w:numFmt w:val="bullet"/>
      <w:lvlText w:val="•"/>
      <w:lvlJc w:val="left"/>
      <w:pPr>
        <w:ind w:left="4693" w:hanging="164"/>
      </w:pPr>
      <w:rPr>
        <w:rFonts w:hint="default"/>
      </w:rPr>
    </w:lvl>
    <w:lvl w:ilvl="6" w:tplc="F7341F1E">
      <w:numFmt w:val="bullet"/>
      <w:lvlText w:val="•"/>
      <w:lvlJc w:val="left"/>
      <w:pPr>
        <w:ind w:left="5591" w:hanging="164"/>
      </w:pPr>
      <w:rPr>
        <w:rFonts w:hint="default"/>
      </w:rPr>
    </w:lvl>
    <w:lvl w:ilvl="7" w:tplc="032026DE">
      <w:numFmt w:val="bullet"/>
      <w:lvlText w:val="•"/>
      <w:lvlJc w:val="left"/>
      <w:pPr>
        <w:ind w:left="6489" w:hanging="164"/>
      </w:pPr>
      <w:rPr>
        <w:rFonts w:hint="default"/>
      </w:rPr>
    </w:lvl>
    <w:lvl w:ilvl="8" w:tplc="5A328FFC">
      <w:numFmt w:val="bullet"/>
      <w:lvlText w:val="•"/>
      <w:lvlJc w:val="left"/>
      <w:pPr>
        <w:ind w:left="7387" w:hanging="164"/>
      </w:pPr>
      <w:rPr>
        <w:rFonts w:hint="default"/>
      </w:rPr>
    </w:lvl>
  </w:abstractNum>
  <w:abstractNum w:abstractNumId="8">
    <w:nsid w:val="160D29C0"/>
    <w:multiLevelType w:val="hybridMultilevel"/>
    <w:tmpl w:val="CB3AFDE4"/>
    <w:lvl w:ilvl="0" w:tplc="974E2C98">
      <w:start w:val="1"/>
      <w:numFmt w:val="lowerLetter"/>
      <w:lvlText w:val="%1)"/>
      <w:lvlJc w:val="left"/>
      <w:pPr>
        <w:ind w:left="2117" w:hanging="289"/>
      </w:pPr>
      <w:rPr>
        <w:rFonts w:ascii="Times New Roman" w:eastAsia="Times New Roman" w:hAnsi="Times New Roman" w:cs="Times New Roman" w:hint="default"/>
        <w:w w:val="100"/>
        <w:sz w:val="28"/>
        <w:szCs w:val="28"/>
      </w:rPr>
    </w:lvl>
    <w:lvl w:ilvl="1" w:tplc="2512768E">
      <w:numFmt w:val="bullet"/>
      <w:lvlText w:val="•"/>
      <w:lvlJc w:val="left"/>
      <w:pPr>
        <w:ind w:left="3008" w:hanging="289"/>
      </w:pPr>
      <w:rPr>
        <w:rFonts w:hint="default"/>
      </w:rPr>
    </w:lvl>
    <w:lvl w:ilvl="2" w:tplc="83166B04">
      <w:numFmt w:val="bullet"/>
      <w:lvlText w:val="•"/>
      <w:lvlJc w:val="left"/>
      <w:pPr>
        <w:ind w:left="3897" w:hanging="289"/>
      </w:pPr>
      <w:rPr>
        <w:rFonts w:hint="default"/>
      </w:rPr>
    </w:lvl>
    <w:lvl w:ilvl="3" w:tplc="D11EF26C">
      <w:numFmt w:val="bullet"/>
      <w:lvlText w:val="•"/>
      <w:lvlJc w:val="left"/>
      <w:pPr>
        <w:ind w:left="4785" w:hanging="289"/>
      </w:pPr>
      <w:rPr>
        <w:rFonts w:hint="default"/>
      </w:rPr>
    </w:lvl>
    <w:lvl w:ilvl="4" w:tplc="CC06916E">
      <w:numFmt w:val="bullet"/>
      <w:lvlText w:val="•"/>
      <w:lvlJc w:val="left"/>
      <w:pPr>
        <w:ind w:left="5674" w:hanging="289"/>
      </w:pPr>
      <w:rPr>
        <w:rFonts w:hint="default"/>
      </w:rPr>
    </w:lvl>
    <w:lvl w:ilvl="5" w:tplc="B33A3236">
      <w:numFmt w:val="bullet"/>
      <w:lvlText w:val="•"/>
      <w:lvlJc w:val="left"/>
      <w:pPr>
        <w:ind w:left="6563" w:hanging="289"/>
      </w:pPr>
      <w:rPr>
        <w:rFonts w:hint="default"/>
      </w:rPr>
    </w:lvl>
    <w:lvl w:ilvl="6" w:tplc="C902EEB2">
      <w:numFmt w:val="bullet"/>
      <w:lvlText w:val="•"/>
      <w:lvlJc w:val="left"/>
      <w:pPr>
        <w:ind w:left="7451" w:hanging="289"/>
      </w:pPr>
      <w:rPr>
        <w:rFonts w:hint="default"/>
      </w:rPr>
    </w:lvl>
    <w:lvl w:ilvl="7" w:tplc="B43E4E14">
      <w:numFmt w:val="bullet"/>
      <w:lvlText w:val="•"/>
      <w:lvlJc w:val="left"/>
      <w:pPr>
        <w:ind w:left="8340" w:hanging="289"/>
      </w:pPr>
      <w:rPr>
        <w:rFonts w:hint="default"/>
      </w:rPr>
    </w:lvl>
    <w:lvl w:ilvl="8" w:tplc="E66C6C86">
      <w:numFmt w:val="bullet"/>
      <w:lvlText w:val="•"/>
      <w:lvlJc w:val="left"/>
      <w:pPr>
        <w:ind w:left="9229" w:hanging="289"/>
      </w:pPr>
      <w:rPr>
        <w:rFonts w:hint="default"/>
      </w:rPr>
    </w:lvl>
  </w:abstractNum>
  <w:abstractNum w:abstractNumId="9">
    <w:nsid w:val="1BAE1450"/>
    <w:multiLevelType w:val="hybridMultilevel"/>
    <w:tmpl w:val="05C497CC"/>
    <w:lvl w:ilvl="0" w:tplc="EF9CD07A">
      <w:start w:val="1"/>
      <w:numFmt w:val="decimal"/>
      <w:lvlText w:val="%1."/>
      <w:lvlJc w:val="left"/>
      <w:pPr>
        <w:ind w:left="1109" w:hanging="296"/>
      </w:pPr>
      <w:rPr>
        <w:rFonts w:ascii="Times New Roman" w:eastAsia="Times New Roman" w:hAnsi="Times New Roman" w:cs="Times New Roman" w:hint="default"/>
        <w:b/>
        <w:bCs/>
        <w:w w:val="100"/>
        <w:sz w:val="28"/>
        <w:szCs w:val="28"/>
      </w:rPr>
    </w:lvl>
    <w:lvl w:ilvl="1" w:tplc="8BC8EFA0">
      <w:numFmt w:val="bullet"/>
      <w:lvlText w:val="•"/>
      <w:lvlJc w:val="left"/>
      <w:pPr>
        <w:ind w:left="2090" w:hanging="296"/>
      </w:pPr>
      <w:rPr>
        <w:rFonts w:hint="default"/>
      </w:rPr>
    </w:lvl>
    <w:lvl w:ilvl="2" w:tplc="67BE48EE">
      <w:numFmt w:val="bullet"/>
      <w:lvlText w:val="•"/>
      <w:lvlJc w:val="left"/>
      <w:pPr>
        <w:ind w:left="3081" w:hanging="296"/>
      </w:pPr>
      <w:rPr>
        <w:rFonts w:hint="default"/>
      </w:rPr>
    </w:lvl>
    <w:lvl w:ilvl="3" w:tplc="61208644">
      <w:numFmt w:val="bullet"/>
      <w:lvlText w:val="•"/>
      <w:lvlJc w:val="left"/>
      <w:pPr>
        <w:ind w:left="4071" w:hanging="296"/>
      </w:pPr>
      <w:rPr>
        <w:rFonts w:hint="default"/>
      </w:rPr>
    </w:lvl>
    <w:lvl w:ilvl="4" w:tplc="878A1CB4">
      <w:numFmt w:val="bullet"/>
      <w:lvlText w:val="•"/>
      <w:lvlJc w:val="left"/>
      <w:pPr>
        <w:ind w:left="5062" w:hanging="296"/>
      </w:pPr>
      <w:rPr>
        <w:rFonts w:hint="default"/>
      </w:rPr>
    </w:lvl>
    <w:lvl w:ilvl="5" w:tplc="94DA0778">
      <w:numFmt w:val="bullet"/>
      <w:lvlText w:val="•"/>
      <w:lvlJc w:val="left"/>
      <w:pPr>
        <w:ind w:left="6053" w:hanging="296"/>
      </w:pPr>
      <w:rPr>
        <w:rFonts w:hint="default"/>
      </w:rPr>
    </w:lvl>
    <w:lvl w:ilvl="6" w:tplc="0B148080">
      <w:numFmt w:val="bullet"/>
      <w:lvlText w:val="•"/>
      <w:lvlJc w:val="left"/>
      <w:pPr>
        <w:ind w:left="7043" w:hanging="296"/>
      </w:pPr>
      <w:rPr>
        <w:rFonts w:hint="default"/>
      </w:rPr>
    </w:lvl>
    <w:lvl w:ilvl="7" w:tplc="13B8D4A6">
      <w:numFmt w:val="bullet"/>
      <w:lvlText w:val="•"/>
      <w:lvlJc w:val="left"/>
      <w:pPr>
        <w:ind w:left="8034" w:hanging="296"/>
      </w:pPr>
      <w:rPr>
        <w:rFonts w:hint="default"/>
      </w:rPr>
    </w:lvl>
    <w:lvl w:ilvl="8" w:tplc="9B9EA40C">
      <w:numFmt w:val="bullet"/>
      <w:lvlText w:val="•"/>
      <w:lvlJc w:val="left"/>
      <w:pPr>
        <w:ind w:left="9025" w:hanging="296"/>
      </w:pPr>
      <w:rPr>
        <w:rFonts w:hint="default"/>
      </w:rPr>
    </w:lvl>
  </w:abstractNum>
  <w:abstractNum w:abstractNumId="10">
    <w:nsid w:val="1C383699"/>
    <w:multiLevelType w:val="hybridMultilevel"/>
    <w:tmpl w:val="8286C8AE"/>
    <w:lvl w:ilvl="0" w:tplc="75AA9B20">
      <w:start w:val="1"/>
      <w:numFmt w:val="lowerLetter"/>
      <w:lvlText w:val="%1)"/>
      <w:lvlJc w:val="left"/>
      <w:pPr>
        <w:ind w:left="2117" w:hanging="289"/>
      </w:pPr>
      <w:rPr>
        <w:rFonts w:ascii="Times New Roman" w:eastAsia="Times New Roman" w:hAnsi="Times New Roman" w:cs="Times New Roman" w:hint="default"/>
        <w:w w:val="100"/>
        <w:sz w:val="28"/>
        <w:szCs w:val="28"/>
      </w:rPr>
    </w:lvl>
    <w:lvl w:ilvl="1" w:tplc="817E26EE">
      <w:numFmt w:val="bullet"/>
      <w:lvlText w:val="•"/>
      <w:lvlJc w:val="left"/>
      <w:pPr>
        <w:ind w:left="3008" w:hanging="289"/>
      </w:pPr>
      <w:rPr>
        <w:rFonts w:hint="default"/>
      </w:rPr>
    </w:lvl>
    <w:lvl w:ilvl="2" w:tplc="00F62174">
      <w:numFmt w:val="bullet"/>
      <w:lvlText w:val="•"/>
      <w:lvlJc w:val="left"/>
      <w:pPr>
        <w:ind w:left="3897" w:hanging="289"/>
      </w:pPr>
      <w:rPr>
        <w:rFonts w:hint="default"/>
      </w:rPr>
    </w:lvl>
    <w:lvl w:ilvl="3" w:tplc="A68CE3FC">
      <w:numFmt w:val="bullet"/>
      <w:lvlText w:val="•"/>
      <w:lvlJc w:val="left"/>
      <w:pPr>
        <w:ind w:left="4785" w:hanging="289"/>
      </w:pPr>
      <w:rPr>
        <w:rFonts w:hint="default"/>
      </w:rPr>
    </w:lvl>
    <w:lvl w:ilvl="4" w:tplc="C19E7DCC">
      <w:numFmt w:val="bullet"/>
      <w:lvlText w:val="•"/>
      <w:lvlJc w:val="left"/>
      <w:pPr>
        <w:ind w:left="5674" w:hanging="289"/>
      </w:pPr>
      <w:rPr>
        <w:rFonts w:hint="default"/>
      </w:rPr>
    </w:lvl>
    <w:lvl w:ilvl="5" w:tplc="673E2F7A">
      <w:numFmt w:val="bullet"/>
      <w:lvlText w:val="•"/>
      <w:lvlJc w:val="left"/>
      <w:pPr>
        <w:ind w:left="6563" w:hanging="289"/>
      </w:pPr>
      <w:rPr>
        <w:rFonts w:hint="default"/>
      </w:rPr>
    </w:lvl>
    <w:lvl w:ilvl="6" w:tplc="C9425F52">
      <w:numFmt w:val="bullet"/>
      <w:lvlText w:val="•"/>
      <w:lvlJc w:val="left"/>
      <w:pPr>
        <w:ind w:left="7451" w:hanging="289"/>
      </w:pPr>
      <w:rPr>
        <w:rFonts w:hint="default"/>
      </w:rPr>
    </w:lvl>
    <w:lvl w:ilvl="7" w:tplc="446A0866">
      <w:numFmt w:val="bullet"/>
      <w:lvlText w:val="•"/>
      <w:lvlJc w:val="left"/>
      <w:pPr>
        <w:ind w:left="8340" w:hanging="289"/>
      </w:pPr>
      <w:rPr>
        <w:rFonts w:hint="default"/>
      </w:rPr>
    </w:lvl>
    <w:lvl w:ilvl="8" w:tplc="8B3866E2">
      <w:numFmt w:val="bullet"/>
      <w:lvlText w:val="•"/>
      <w:lvlJc w:val="left"/>
      <w:pPr>
        <w:ind w:left="9229" w:hanging="289"/>
      </w:pPr>
      <w:rPr>
        <w:rFonts w:hint="default"/>
      </w:rPr>
    </w:lvl>
  </w:abstractNum>
  <w:abstractNum w:abstractNumId="11">
    <w:nsid w:val="1E497DC3"/>
    <w:multiLevelType w:val="hybridMultilevel"/>
    <w:tmpl w:val="C6204AF2"/>
    <w:lvl w:ilvl="0" w:tplc="798A2436">
      <w:start w:val="1"/>
      <w:numFmt w:val="decimal"/>
      <w:lvlText w:val="%1."/>
      <w:lvlJc w:val="left"/>
      <w:pPr>
        <w:ind w:left="1109" w:hanging="281"/>
      </w:pPr>
      <w:rPr>
        <w:rFonts w:ascii="Times New Roman" w:eastAsia="Times New Roman" w:hAnsi="Times New Roman" w:cs="Times New Roman" w:hint="default"/>
        <w:b/>
        <w:bCs/>
        <w:w w:val="100"/>
        <w:sz w:val="28"/>
        <w:szCs w:val="28"/>
      </w:rPr>
    </w:lvl>
    <w:lvl w:ilvl="1" w:tplc="9C644B0C">
      <w:numFmt w:val="bullet"/>
      <w:lvlText w:val="•"/>
      <w:lvlJc w:val="left"/>
      <w:pPr>
        <w:ind w:left="2090" w:hanging="281"/>
      </w:pPr>
      <w:rPr>
        <w:rFonts w:hint="default"/>
      </w:rPr>
    </w:lvl>
    <w:lvl w:ilvl="2" w:tplc="93828BB8">
      <w:numFmt w:val="bullet"/>
      <w:lvlText w:val="•"/>
      <w:lvlJc w:val="left"/>
      <w:pPr>
        <w:ind w:left="3081" w:hanging="281"/>
      </w:pPr>
      <w:rPr>
        <w:rFonts w:hint="default"/>
      </w:rPr>
    </w:lvl>
    <w:lvl w:ilvl="3" w:tplc="BA304D50">
      <w:numFmt w:val="bullet"/>
      <w:lvlText w:val="•"/>
      <w:lvlJc w:val="left"/>
      <w:pPr>
        <w:ind w:left="4071" w:hanging="281"/>
      </w:pPr>
      <w:rPr>
        <w:rFonts w:hint="default"/>
      </w:rPr>
    </w:lvl>
    <w:lvl w:ilvl="4" w:tplc="8260FF22">
      <w:numFmt w:val="bullet"/>
      <w:lvlText w:val="•"/>
      <w:lvlJc w:val="left"/>
      <w:pPr>
        <w:ind w:left="5062" w:hanging="281"/>
      </w:pPr>
      <w:rPr>
        <w:rFonts w:hint="default"/>
      </w:rPr>
    </w:lvl>
    <w:lvl w:ilvl="5" w:tplc="6EF8A020">
      <w:numFmt w:val="bullet"/>
      <w:lvlText w:val="•"/>
      <w:lvlJc w:val="left"/>
      <w:pPr>
        <w:ind w:left="6053" w:hanging="281"/>
      </w:pPr>
      <w:rPr>
        <w:rFonts w:hint="default"/>
      </w:rPr>
    </w:lvl>
    <w:lvl w:ilvl="6" w:tplc="806E9C98">
      <w:numFmt w:val="bullet"/>
      <w:lvlText w:val="•"/>
      <w:lvlJc w:val="left"/>
      <w:pPr>
        <w:ind w:left="7043" w:hanging="281"/>
      </w:pPr>
      <w:rPr>
        <w:rFonts w:hint="default"/>
      </w:rPr>
    </w:lvl>
    <w:lvl w:ilvl="7" w:tplc="0F0EE108">
      <w:numFmt w:val="bullet"/>
      <w:lvlText w:val="•"/>
      <w:lvlJc w:val="left"/>
      <w:pPr>
        <w:ind w:left="8034" w:hanging="281"/>
      </w:pPr>
      <w:rPr>
        <w:rFonts w:hint="default"/>
      </w:rPr>
    </w:lvl>
    <w:lvl w:ilvl="8" w:tplc="901891A6">
      <w:numFmt w:val="bullet"/>
      <w:lvlText w:val="•"/>
      <w:lvlJc w:val="left"/>
      <w:pPr>
        <w:ind w:left="9025" w:hanging="281"/>
      </w:pPr>
      <w:rPr>
        <w:rFonts w:hint="default"/>
      </w:rPr>
    </w:lvl>
  </w:abstractNum>
  <w:abstractNum w:abstractNumId="12">
    <w:nsid w:val="1F6F0F2C"/>
    <w:multiLevelType w:val="hybridMultilevel"/>
    <w:tmpl w:val="8FF65DF2"/>
    <w:lvl w:ilvl="0" w:tplc="8F66AF86">
      <w:start w:val="1"/>
      <w:numFmt w:val="lowerLetter"/>
      <w:lvlText w:val="%1)"/>
      <w:lvlJc w:val="left"/>
      <w:pPr>
        <w:ind w:left="1109" w:hanging="308"/>
      </w:pPr>
      <w:rPr>
        <w:rFonts w:ascii="Times New Roman" w:eastAsia="Times New Roman" w:hAnsi="Times New Roman" w:cs="Times New Roman" w:hint="default"/>
        <w:w w:val="100"/>
        <w:sz w:val="28"/>
        <w:szCs w:val="28"/>
      </w:rPr>
    </w:lvl>
    <w:lvl w:ilvl="1" w:tplc="38020254">
      <w:numFmt w:val="bullet"/>
      <w:lvlText w:val="•"/>
      <w:lvlJc w:val="left"/>
      <w:pPr>
        <w:ind w:left="2090" w:hanging="308"/>
      </w:pPr>
      <w:rPr>
        <w:rFonts w:hint="default"/>
      </w:rPr>
    </w:lvl>
    <w:lvl w:ilvl="2" w:tplc="CFD2647A">
      <w:numFmt w:val="bullet"/>
      <w:lvlText w:val="•"/>
      <w:lvlJc w:val="left"/>
      <w:pPr>
        <w:ind w:left="3081" w:hanging="308"/>
      </w:pPr>
      <w:rPr>
        <w:rFonts w:hint="default"/>
      </w:rPr>
    </w:lvl>
    <w:lvl w:ilvl="3" w:tplc="FF84043C">
      <w:numFmt w:val="bullet"/>
      <w:lvlText w:val="•"/>
      <w:lvlJc w:val="left"/>
      <w:pPr>
        <w:ind w:left="4071" w:hanging="308"/>
      </w:pPr>
      <w:rPr>
        <w:rFonts w:hint="default"/>
      </w:rPr>
    </w:lvl>
    <w:lvl w:ilvl="4" w:tplc="ACA2588A">
      <w:numFmt w:val="bullet"/>
      <w:lvlText w:val="•"/>
      <w:lvlJc w:val="left"/>
      <w:pPr>
        <w:ind w:left="5062" w:hanging="308"/>
      </w:pPr>
      <w:rPr>
        <w:rFonts w:hint="default"/>
      </w:rPr>
    </w:lvl>
    <w:lvl w:ilvl="5" w:tplc="3CDAC842">
      <w:numFmt w:val="bullet"/>
      <w:lvlText w:val="•"/>
      <w:lvlJc w:val="left"/>
      <w:pPr>
        <w:ind w:left="6053" w:hanging="308"/>
      </w:pPr>
      <w:rPr>
        <w:rFonts w:hint="default"/>
      </w:rPr>
    </w:lvl>
    <w:lvl w:ilvl="6" w:tplc="481EFE92">
      <w:numFmt w:val="bullet"/>
      <w:lvlText w:val="•"/>
      <w:lvlJc w:val="left"/>
      <w:pPr>
        <w:ind w:left="7043" w:hanging="308"/>
      </w:pPr>
      <w:rPr>
        <w:rFonts w:hint="default"/>
      </w:rPr>
    </w:lvl>
    <w:lvl w:ilvl="7" w:tplc="E9983058">
      <w:numFmt w:val="bullet"/>
      <w:lvlText w:val="•"/>
      <w:lvlJc w:val="left"/>
      <w:pPr>
        <w:ind w:left="8034" w:hanging="308"/>
      </w:pPr>
      <w:rPr>
        <w:rFonts w:hint="default"/>
      </w:rPr>
    </w:lvl>
    <w:lvl w:ilvl="8" w:tplc="2A705B5C">
      <w:numFmt w:val="bullet"/>
      <w:lvlText w:val="•"/>
      <w:lvlJc w:val="left"/>
      <w:pPr>
        <w:ind w:left="9025" w:hanging="308"/>
      </w:pPr>
      <w:rPr>
        <w:rFonts w:hint="default"/>
      </w:rPr>
    </w:lvl>
  </w:abstractNum>
  <w:abstractNum w:abstractNumId="13">
    <w:nsid w:val="22DE6982"/>
    <w:multiLevelType w:val="hybridMultilevel"/>
    <w:tmpl w:val="EDCA0F24"/>
    <w:lvl w:ilvl="0" w:tplc="5810C98E">
      <w:start w:val="1"/>
      <w:numFmt w:val="lowerLetter"/>
      <w:lvlText w:val="%1)"/>
      <w:lvlJc w:val="left"/>
      <w:pPr>
        <w:ind w:left="2117" w:hanging="289"/>
      </w:pPr>
      <w:rPr>
        <w:rFonts w:ascii="Times New Roman" w:eastAsia="Times New Roman" w:hAnsi="Times New Roman" w:cs="Times New Roman" w:hint="default"/>
        <w:w w:val="100"/>
        <w:sz w:val="28"/>
        <w:szCs w:val="28"/>
      </w:rPr>
    </w:lvl>
    <w:lvl w:ilvl="1" w:tplc="02AE3714">
      <w:numFmt w:val="bullet"/>
      <w:lvlText w:val="•"/>
      <w:lvlJc w:val="left"/>
      <w:pPr>
        <w:ind w:left="3008" w:hanging="289"/>
      </w:pPr>
      <w:rPr>
        <w:rFonts w:hint="default"/>
      </w:rPr>
    </w:lvl>
    <w:lvl w:ilvl="2" w:tplc="4104C62E">
      <w:numFmt w:val="bullet"/>
      <w:lvlText w:val="•"/>
      <w:lvlJc w:val="left"/>
      <w:pPr>
        <w:ind w:left="3897" w:hanging="289"/>
      </w:pPr>
      <w:rPr>
        <w:rFonts w:hint="default"/>
      </w:rPr>
    </w:lvl>
    <w:lvl w:ilvl="3" w:tplc="5906A16E">
      <w:numFmt w:val="bullet"/>
      <w:lvlText w:val="•"/>
      <w:lvlJc w:val="left"/>
      <w:pPr>
        <w:ind w:left="4785" w:hanging="289"/>
      </w:pPr>
      <w:rPr>
        <w:rFonts w:hint="default"/>
      </w:rPr>
    </w:lvl>
    <w:lvl w:ilvl="4" w:tplc="7F7E6A64">
      <w:numFmt w:val="bullet"/>
      <w:lvlText w:val="•"/>
      <w:lvlJc w:val="left"/>
      <w:pPr>
        <w:ind w:left="5674" w:hanging="289"/>
      </w:pPr>
      <w:rPr>
        <w:rFonts w:hint="default"/>
      </w:rPr>
    </w:lvl>
    <w:lvl w:ilvl="5" w:tplc="E7FC709E">
      <w:numFmt w:val="bullet"/>
      <w:lvlText w:val="•"/>
      <w:lvlJc w:val="left"/>
      <w:pPr>
        <w:ind w:left="6563" w:hanging="289"/>
      </w:pPr>
      <w:rPr>
        <w:rFonts w:hint="default"/>
      </w:rPr>
    </w:lvl>
    <w:lvl w:ilvl="6" w:tplc="C324D0E4">
      <w:numFmt w:val="bullet"/>
      <w:lvlText w:val="•"/>
      <w:lvlJc w:val="left"/>
      <w:pPr>
        <w:ind w:left="7451" w:hanging="289"/>
      </w:pPr>
      <w:rPr>
        <w:rFonts w:hint="default"/>
      </w:rPr>
    </w:lvl>
    <w:lvl w:ilvl="7" w:tplc="331E894C">
      <w:numFmt w:val="bullet"/>
      <w:lvlText w:val="•"/>
      <w:lvlJc w:val="left"/>
      <w:pPr>
        <w:ind w:left="8340" w:hanging="289"/>
      </w:pPr>
      <w:rPr>
        <w:rFonts w:hint="default"/>
      </w:rPr>
    </w:lvl>
    <w:lvl w:ilvl="8" w:tplc="D124CE72">
      <w:numFmt w:val="bullet"/>
      <w:lvlText w:val="•"/>
      <w:lvlJc w:val="left"/>
      <w:pPr>
        <w:ind w:left="9229" w:hanging="289"/>
      </w:pPr>
      <w:rPr>
        <w:rFonts w:hint="default"/>
      </w:rPr>
    </w:lvl>
  </w:abstractNum>
  <w:abstractNum w:abstractNumId="14">
    <w:nsid w:val="25130606"/>
    <w:multiLevelType w:val="hybridMultilevel"/>
    <w:tmpl w:val="AAA64B4A"/>
    <w:lvl w:ilvl="0" w:tplc="E2102C14">
      <w:start w:val="1"/>
      <w:numFmt w:val="decimal"/>
      <w:lvlText w:val="%1."/>
      <w:lvlJc w:val="left"/>
      <w:pPr>
        <w:ind w:left="1109" w:hanging="281"/>
      </w:pPr>
      <w:rPr>
        <w:rFonts w:ascii="Times New Roman" w:eastAsia="Times New Roman" w:hAnsi="Times New Roman" w:cs="Times New Roman" w:hint="default"/>
        <w:b/>
        <w:bCs/>
        <w:w w:val="100"/>
        <w:sz w:val="28"/>
        <w:szCs w:val="28"/>
      </w:rPr>
    </w:lvl>
    <w:lvl w:ilvl="1" w:tplc="662AE55A">
      <w:numFmt w:val="bullet"/>
      <w:lvlText w:val="•"/>
      <w:lvlJc w:val="left"/>
      <w:pPr>
        <w:ind w:left="2090" w:hanging="281"/>
      </w:pPr>
      <w:rPr>
        <w:rFonts w:hint="default"/>
      </w:rPr>
    </w:lvl>
    <w:lvl w:ilvl="2" w:tplc="28FE26A8">
      <w:numFmt w:val="bullet"/>
      <w:lvlText w:val="•"/>
      <w:lvlJc w:val="left"/>
      <w:pPr>
        <w:ind w:left="3081" w:hanging="281"/>
      </w:pPr>
      <w:rPr>
        <w:rFonts w:hint="default"/>
      </w:rPr>
    </w:lvl>
    <w:lvl w:ilvl="3" w:tplc="69A455D4">
      <w:numFmt w:val="bullet"/>
      <w:lvlText w:val="•"/>
      <w:lvlJc w:val="left"/>
      <w:pPr>
        <w:ind w:left="4071" w:hanging="281"/>
      </w:pPr>
      <w:rPr>
        <w:rFonts w:hint="default"/>
      </w:rPr>
    </w:lvl>
    <w:lvl w:ilvl="4" w:tplc="05CCDB1C">
      <w:numFmt w:val="bullet"/>
      <w:lvlText w:val="•"/>
      <w:lvlJc w:val="left"/>
      <w:pPr>
        <w:ind w:left="5062" w:hanging="281"/>
      </w:pPr>
      <w:rPr>
        <w:rFonts w:hint="default"/>
      </w:rPr>
    </w:lvl>
    <w:lvl w:ilvl="5" w:tplc="4962CA3A">
      <w:numFmt w:val="bullet"/>
      <w:lvlText w:val="•"/>
      <w:lvlJc w:val="left"/>
      <w:pPr>
        <w:ind w:left="6053" w:hanging="281"/>
      </w:pPr>
      <w:rPr>
        <w:rFonts w:hint="default"/>
      </w:rPr>
    </w:lvl>
    <w:lvl w:ilvl="6" w:tplc="A6A22C0C">
      <w:numFmt w:val="bullet"/>
      <w:lvlText w:val="•"/>
      <w:lvlJc w:val="left"/>
      <w:pPr>
        <w:ind w:left="7043" w:hanging="281"/>
      </w:pPr>
      <w:rPr>
        <w:rFonts w:hint="default"/>
      </w:rPr>
    </w:lvl>
    <w:lvl w:ilvl="7" w:tplc="22A68D7A">
      <w:numFmt w:val="bullet"/>
      <w:lvlText w:val="•"/>
      <w:lvlJc w:val="left"/>
      <w:pPr>
        <w:ind w:left="8034" w:hanging="281"/>
      </w:pPr>
      <w:rPr>
        <w:rFonts w:hint="default"/>
      </w:rPr>
    </w:lvl>
    <w:lvl w:ilvl="8" w:tplc="05F26B12">
      <w:numFmt w:val="bullet"/>
      <w:lvlText w:val="•"/>
      <w:lvlJc w:val="left"/>
      <w:pPr>
        <w:ind w:left="9025" w:hanging="281"/>
      </w:pPr>
      <w:rPr>
        <w:rFonts w:hint="default"/>
      </w:rPr>
    </w:lvl>
  </w:abstractNum>
  <w:abstractNum w:abstractNumId="15">
    <w:nsid w:val="26413D82"/>
    <w:multiLevelType w:val="hybridMultilevel"/>
    <w:tmpl w:val="C714D592"/>
    <w:lvl w:ilvl="0" w:tplc="F738CC4A">
      <w:numFmt w:val="bullet"/>
      <w:lvlText w:val="-"/>
      <w:lvlJc w:val="left"/>
      <w:pPr>
        <w:ind w:left="1109" w:hanging="164"/>
      </w:pPr>
      <w:rPr>
        <w:rFonts w:ascii="Times New Roman" w:eastAsia="Times New Roman" w:hAnsi="Times New Roman" w:hint="default"/>
        <w:w w:val="100"/>
        <w:sz w:val="28"/>
      </w:rPr>
    </w:lvl>
    <w:lvl w:ilvl="1" w:tplc="B7A0F830">
      <w:numFmt w:val="bullet"/>
      <w:lvlText w:val="•"/>
      <w:lvlJc w:val="left"/>
      <w:pPr>
        <w:ind w:left="2090" w:hanging="164"/>
      </w:pPr>
      <w:rPr>
        <w:rFonts w:hint="default"/>
      </w:rPr>
    </w:lvl>
    <w:lvl w:ilvl="2" w:tplc="F3941240">
      <w:numFmt w:val="bullet"/>
      <w:lvlText w:val="•"/>
      <w:lvlJc w:val="left"/>
      <w:pPr>
        <w:ind w:left="3081" w:hanging="164"/>
      </w:pPr>
      <w:rPr>
        <w:rFonts w:hint="default"/>
      </w:rPr>
    </w:lvl>
    <w:lvl w:ilvl="3" w:tplc="7098E2F6">
      <w:numFmt w:val="bullet"/>
      <w:lvlText w:val="•"/>
      <w:lvlJc w:val="left"/>
      <w:pPr>
        <w:ind w:left="4071" w:hanging="164"/>
      </w:pPr>
      <w:rPr>
        <w:rFonts w:hint="default"/>
      </w:rPr>
    </w:lvl>
    <w:lvl w:ilvl="4" w:tplc="77849060">
      <w:numFmt w:val="bullet"/>
      <w:lvlText w:val="•"/>
      <w:lvlJc w:val="left"/>
      <w:pPr>
        <w:ind w:left="5062" w:hanging="164"/>
      </w:pPr>
      <w:rPr>
        <w:rFonts w:hint="default"/>
      </w:rPr>
    </w:lvl>
    <w:lvl w:ilvl="5" w:tplc="1C02D658">
      <w:numFmt w:val="bullet"/>
      <w:lvlText w:val="•"/>
      <w:lvlJc w:val="left"/>
      <w:pPr>
        <w:ind w:left="6053" w:hanging="164"/>
      </w:pPr>
      <w:rPr>
        <w:rFonts w:hint="default"/>
      </w:rPr>
    </w:lvl>
    <w:lvl w:ilvl="6" w:tplc="A274BA00">
      <w:numFmt w:val="bullet"/>
      <w:lvlText w:val="•"/>
      <w:lvlJc w:val="left"/>
      <w:pPr>
        <w:ind w:left="7043" w:hanging="164"/>
      </w:pPr>
      <w:rPr>
        <w:rFonts w:hint="default"/>
      </w:rPr>
    </w:lvl>
    <w:lvl w:ilvl="7" w:tplc="37228A84">
      <w:numFmt w:val="bullet"/>
      <w:lvlText w:val="•"/>
      <w:lvlJc w:val="left"/>
      <w:pPr>
        <w:ind w:left="8034" w:hanging="164"/>
      </w:pPr>
      <w:rPr>
        <w:rFonts w:hint="default"/>
      </w:rPr>
    </w:lvl>
    <w:lvl w:ilvl="8" w:tplc="674E84EA">
      <w:numFmt w:val="bullet"/>
      <w:lvlText w:val="•"/>
      <w:lvlJc w:val="left"/>
      <w:pPr>
        <w:ind w:left="9025" w:hanging="164"/>
      </w:pPr>
      <w:rPr>
        <w:rFonts w:hint="default"/>
      </w:rPr>
    </w:lvl>
  </w:abstractNum>
  <w:abstractNum w:abstractNumId="16">
    <w:nsid w:val="2D4D0DFE"/>
    <w:multiLevelType w:val="hybridMultilevel"/>
    <w:tmpl w:val="0DD878B6"/>
    <w:lvl w:ilvl="0" w:tplc="6112772C">
      <w:start w:val="1"/>
      <w:numFmt w:val="decimal"/>
      <w:lvlText w:val="%1."/>
      <w:lvlJc w:val="left"/>
      <w:pPr>
        <w:ind w:left="2109" w:hanging="281"/>
      </w:pPr>
      <w:rPr>
        <w:rFonts w:ascii="Times New Roman" w:eastAsia="Times New Roman" w:hAnsi="Times New Roman" w:cs="Times New Roman" w:hint="default"/>
        <w:b/>
        <w:bCs/>
        <w:w w:val="100"/>
        <w:sz w:val="28"/>
        <w:szCs w:val="28"/>
      </w:rPr>
    </w:lvl>
    <w:lvl w:ilvl="1" w:tplc="7578DDDA">
      <w:numFmt w:val="bullet"/>
      <w:lvlText w:val="•"/>
      <w:lvlJc w:val="left"/>
      <w:pPr>
        <w:ind w:left="2990" w:hanging="281"/>
      </w:pPr>
      <w:rPr>
        <w:rFonts w:hint="default"/>
      </w:rPr>
    </w:lvl>
    <w:lvl w:ilvl="2" w:tplc="70062DCC">
      <w:numFmt w:val="bullet"/>
      <w:lvlText w:val="•"/>
      <w:lvlJc w:val="left"/>
      <w:pPr>
        <w:ind w:left="3881" w:hanging="281"/>
      </w:pPr>
      <w:rPr>
        <w:rFonts w:hint="default"/>
      </w:rPr>
    </w:lvl>
    <w:lvl w:ilvl="3" w:tplc="53F0955A">
      <w:numFmt w:val="bullet"/>
      <w:lvlText w:val="•"/>
      <w:lvlJc w:val="left"/>
      <w:pPr>
        <w:ind w:left="4771" w:hanging="281"/>
      </w:pPr>
      <w:rPr>
        <w:rFonts w:hint="default"/>
      </w:rPr>
    </w:lvl>
    <w:lvl w:ilvl="4" w:tplc="2AFEB382">
      <w:numFmt w:val="bullet"/>
      <w:lvlText w:val="•"/>
      <w:lvlJc w:val="left"/>
      <w:pPr>
        <w:ind w:left="5662" w:hanging="281"/>
      </w:pPr>
      <w:rPr>
        <w:rFonts w:hint="default"/>
      </w:rPr>
    </w:lvl>
    <w:lvl w:ilvl="5" w:tplc="2652812A">
      <w:numFmt w:val="bullet"/>
      <w:lvlText w:val="•"/>
      <w:lvlJc w:val="left"/>
      <w:pPr>
        <w:ind w:left="6553" w:hanging="281"/>
      </w:pPr>
      <w:rPr>
        <w:rFonts w:hint="default"/>
      </w:rPr>
    </w:lvl>
    <w:lvl w:ilvl="6" w:tplc="88443F06">
      <w:numFmt w:val="bullet"/>
      <w:lvlText w:val="•"/>
      <w:lvlJc w:val="left"/>
      <w:pPr>
        <w:ind w:left="7443" w:hanging="281"/>
      </w:pPr>
      <w:rPr>
        <w:rFonts w:hint="default"/>
      </w:rPr>
    </w:lvl>
    <w:lvl w:ilvl="7" w:tplc="4A0AE33E">
      <w:numFmt w:val="bullet"/>
      <w:lvlText w:val="•"/>
      <w:lvlJc w:val="left"/>
      <w:pPr>
        <w:ind w:left="8334" w:hanging="281"/>
      </w:pPr>
      <w:rPr>
        <w:rFonts w:hint="default"/>
      </w:rPr>
    </w:lvl>
    <w:lvl w:ilvl="8" w:tplc="7D1C13A8">
      <w:numFmt w:val="bullet"/>
      <w:lvlText w:val="•"/>
      <w:lvlJc w:val="left"/>
      <w:pPr>
        <w:ind w:left="9225" w:hanging="281"/>
      </w:pPr>
      <w:rPr>
        <w:rFonts w:hint="default"/>
      </w:rPr>
    </w:lvl>
  </w:abstractNum>
  <w:abstractNum w:abstractNumId="17">
    <w:nsid w:val="33FE4B9A"/>
    <w:multiLevelType w:val="hybridMultilevel"/>
    <w:tmpl w:val="549EC622"/>
    <w:lvl w:ilvl="0" w:tplc="8880133E">
      <w:start w:val="1"/>
      <w:numFmt w:val="lowerLetter"/>
      <w:lvlText w:val="%1)"/>
      <w:lvlJc w:val="left"/>
      <w:pPr>
        <w:ind w:left="2117" w:hanging="289"/>
      </w:pPr>
      <w:rPr>
        <w:rFonts w:ascii="Times New Roman" w:eastAsia="Times New Roman" w:hAnsi="Times New Roman" w:cs="Times New Roman" w:hint="default"/>
        <w:w w:val="100"/>
        <w:sz w:val="28"/>
        <w:szCs w:val="28"/>
      </w:rPr>
    </w:lvl>
    <w:lvl w:ilvl="1" w:tplc="A5C893F8">
      <w:numFmt w:val="bullet"/>
      <w:lvlText w:val="•"/>
      <w:lvlJc w:val="left"/>
      <w:pPr>
        <w:ind w:left="3008" w:hanging="289"/>
      </w:pPr>
      <w:rPr>
        <w:rFonts w:hint="default"/>
      </w:rPr>
    </w:lvl>
    <w:lvl w:ilvl="2" w:tplc="2F228F0C">
      <w:numFmt w:val="bullet"/>
      <w:lvlText w:val="•"/>
      <w:lvlJc w:val="left"/>
      <w:pPr>
        <w:ind w:left="3897" w:hanging="289"/>
      </w:pPr>
      <w:rPr>
        <w:rFonts w:hint="default"/>
      </w:rPr>
    </w:lvl>
    <w:lvl w:ilvl="3" w:tplc="479483C8">
      <w:numFmt w:val="bullet"/>
      <w:lvlText w:val="•"/>
      <w:lvlJc w:val="left"/>
      <w:pPr>
        <w:ind w:left="4785" w:hanging="289"/>
      </w:pPr>
      <w:rPr>
        <w:rFonts w:hint="default"/>
      </w:rPr>
    </w:lvl>
    <w:lvl w:ilvl="4" w:tplc="F6EA24C2">
      <w:numFmt w:val="bullet"/>
      <w:lvlText w:val="•"/>
      <w:lvlJc w:val="left"/>
      <w:pPr>
        <w:ind w:left="5674" w:hanging="289"/>
      </w:pPr>
      <w:rPr>
        <w:rFonts w:hint="default"/>
      </w:rPr>
    </w:lvl>
    <w:lvl w:ilvl="5" w:tplc="7B8E5CEC">
      <w:numFmt w:val="bullet"/>
      <w:lvlText w:val="•"/>
      <w:lvlJc w:val="left"/>
      <w:pPr>
        <w:ind w:left="6563" w:hanging="289"/>
      </w:pPr>
      <w:rPr>
        <w:rFonts w:hint="default"/>
      </w:rPr>
    </w:lvl>
    <w:lvl w:ilvl="6" w:tplc="5C605A34">
      <w:numFmt w:val="bullet"/>
      <w:lvlText w:val="•"/>
      <w:lvlJc w:val="left"/>
      <w:pPr>
        <w:ind w:left="7451" w:hanging="289"/>
      </w:pPr>
      <w:rPr>
        <w:rFonts w:hint="default"/>
      </w:rPr>
    </w:lvl>
    <w:lvl w:ilvl="7" w:tplc="15465F94">
      <w:numFmt w:val="bullet"/>
      <w:lvlText w:val="•"/>
      <w:lvlJc w:val="left"/>
      <w:pPr>
        <w:ind w:left="8340" w:hanging="289"/>
      </w:pPr>
      <w:rPr>
        <w:rFonts w:hint="default"/>
      </w:rPr>
    </w:lvl>
    <w:lvl w:ilvl="8" w:tplc="3ABC9E1C">
      <w:numFmt w:val="bullet"/>
      <w:lvlText w:val="•"/>
      <w:lvlJc w:val="left"/>
      <w:pPr>
        <w:ind w:left="9229" w:hanging="289"/>
      </w:pPr>
      <w:rPr>
        <w:rFonts w:hint="default"/>
      </w:rPr>
    </w:lvl>
  </w:abstractNum>
  <w:abstractNum w:abstractNumId="18">
    <w:nsid w:val="3A6B6524"/>
    <w:multiLevelType w:val="hybridMultilevel"/>
    <w:tmpl w:val="C0EC9906"/>
    <w:lvl w:ilvl="0" w:tplc="018A5F60">
      <w:start w:val="1"/>
      <w:numFmt w:val="lowerLetter"/>
      <w:lvlText w:val="%1)"/>
      <w:lvlJc w:val="left"/>
      <w:pPr>
        <w:ind w:left="2117" w:hanging="289"/>
      </w:pPr>
      <w:rPr>
        <w:rFonts w:ascii="Times New Roman" w:eastAsia="Times New Roman" w:hAnsi="Times New Roman" w:cs="Times New Roman" w:hint="default"/>
        <w:w w:val="100"/>
        <w:sz w:val="28"/>
        <w:szCs w:val="28"/>
      </w:rPr>
    </w:lvl>
    <w:lvl w:ilvl="1" w:tplc="3B6C0F10">
      <w:numFmt w:val="bullet"/>
      <w:lvlText w:val="•"/>
      <w:lvlJc w:val="left"/>
      <w:pPr>
        <w:ind w:left="3008" w:hanging="289"/>
      </w:pPr>
      <w:rPr>
        <w:rFonts w:hint="default"/>
      </w:rPr>
    </w:lvl>
    <w:lvl w:ilvl="2" w:tplc="3B721030">
      <w:numFmt w:val="bullet"/>
      <w:lvlText w:val="•"/>
      <w:lvlJc w:val="left"/>
      <w:pPr>
        <w:ind w:left="3897" w:hanging="289"/>
      </w:pPr>
      <w:rPr>
        <w:rFonts w:hint="default"/>
      </w:rPr>
    </w:lvl>
    <w:lvl w:ilvl="3" w:tplc="6D388FBE">
      <w:numFmt w:val="bullet"/>
      <w:lvlText w:val="•"/>
      <w:lvlJc w:val="left"/>
      <w:pPr>
        <w:ind w:left="4785" w:hanging="289"/>
      </w:pPr>
      <w:rPr>
        <w:rFonts w:hint="default"/>
      </w:rPr>
    </w:lvl>
    <w:lvl w:ilvl="4" w:tplc="D4C62958">
      <w:numFmt w:val="bullet"/>
      <w:lvlText w:val="•"/>
      <w:lvlJc w:val="left"/>
      <w:pPr>
        <w:ind w:left="5674" w:hanging="289"/>
      </w:pPr>
      <w:rPr>
        <w:rFonts w:hint="default"/>
      </w:rPr>
    </w:lvl>
    <w:lvl w:ilvl="5" w:tplc="78CA4604">
      <w:numFmt w:val="bullet"/>
      <w:lvlText w:val="•"/>
      <w:lvlJc w:val="left"/>
      <w:pPr>
        <w:ind w:left="6563" w:hanging="289"/>
      </w:pPr>
      <w:rPr>
        <w:rFonts w:hint="default"/>
      </w:rPr>
    </w:lvl>
    <w:lvl w:ilvl="6" w:tplc="7CF441E6">
      <w:numFmt w:val="bullet"/>
      <w:lvlText w:val="•"/>
      <w:lvlJc w:val="left"/>
      <w:pPr>
        <w:ind w:left="7451" w:hanging="289"/>
      </w:pPr>
      <w:rPr>
        <w:rFonts w:hint="default"/>
      </w:rPr>
    </w:lvl>
    <w:lvl w:ilvl="7" w:tplc="608C3056">
      <w:numFmt w:val="bullet"/>
      <w:lvlText w:val="•"/>
      <w:lvlJc w:val="left"/>
      <w:pPr>
        <w:ind w:left="8340" w:hanging="289"/>
      </w:pPr>
      <w:rPr>
        <w:rFonts w:hint="default"/>
      </w:rPr>
    </w:lvl>
    <w:lvl w:ilvl="8" w:tplc="D95C5822">
      <w:numFmt w:val="bullet"/>
      <w:lvlText w:val="•"/>
      <w:lvlJc w:val="left"/>
      <w:pPr>
        <w:ind w:left="9229" w:hanging="289"/>
      </w:pPr>
      <w:rPr>
        <w:rFonts w:hint="default"/>
      </w:rPr>
    </w:lvl>
  </w:abstractNum>
  <w:abstractNum w:abstractNumId="19">
    <w:nsid w:val="3BFE5130"/>
    <w:multiLevelType w:val="hybridMultilevel"/>
    <w:tmpl w:val="C17EA75C"/>
    <w:lvl w:ilvl="0" w:tplc="DD1C36B8">
      <w:start w:val="1"/>
      <w:numFmt w:val="lowerLetter"/>
      <w:lvlText w:val="%1)"/>
      <w:lvlJc w:val="left"/>
      <w:pPr>
        <w:ind w:left="2117" w:hanging="289"/>
      </w:pPr>
      <w:rPr>
        <w:rFonts w:ascii="Times New Roman" w:eastAsia="Times New Roman" w:hAnsi="Times New Roman" w:cs="Times New Roman" w:hint="default"/>
        <w:w w:val="100"/>
        <w:sz w:val="28"/>
        <w:szCs w:val="28"/>
      </w:rPr>
    </w:lvl>
    <w:lvl w:ilvl="1" w:tplc="86E0BBF6">
      <w:numFmt w:val="bullet"/>
      <w:lvlText w:val="•"/>
      <w:lvlJc w:val="left"/>
      <w:pPr>
        <w:ind w:left="3008" w:hanging="289"/>
      </w:pPr>
      <w:rPr>
        <w:rFonts w:hint="default"/>
      </w:rPr>
    </w:lvl>
    <w:lvl w:ilvl="2" w:tplc="597E9AF0">
      <w:numFmt w:val="bullet"/>
      <w:lvlText w:val="•"/>
      <w:lvlJc w:val="left"/>
      <w:pPr>
        <w:ind w:left="3897" w:hanging="289"/>
      </w:pPr>
      <w:rPr>
        <w:rFonts w:hint="default"/>
      </w:rPr>
    </w:lvl>
    <w:lvl w:ilvl="3" w:tplc="562068D6">
      <w:numFmt w:val="bullet"/>
      <w:lvlText w:val="•"/>
      <w:lvlJc w:val="left"/>
      <w:pPr>
        <w:ind w:left="4785" w:hanging="289"/>
      </w:pPr>
      <w:rPr>
        <w:rFonts w:hint="default"/>
      </w:rPr>
    </w:lvl>
    <w:lvl w:ilvl="4" w:tplc="43C66988">
      <w:numFmt w:val="bullet"/>
      <w:lvlText w:val="•"/>
      <w:lvlJc w:val="left"/>
      <w:pPr>
        <w:ind w:left="5674" w:hanging="289"/>
      </w:pPr>
      <w:rPr>
        <w:rFonts w:hint="default"/>
      </w:rPr>
    </w:lvl>
    <w:lvl w:ilvl="5" w:tplc="229C1438">
      <w:numFmt w:val="bullet"/>
      <w:lvlText w:val="•"/>
      <w:lvlJc w:val="left"/>
      <w:pPr>
        <w:ind w:left="6563" w:hanging="289"/>
      </w:pPr>
      <w:rPr>
        <w:rFonts w:hint="default"/>
      </w:rPr>
    </w:lvl>
    <w:lvl w:ilvl="6" w:tplc="2DAA4B38">
      <w:numFmt w:val="bullet"/>
      <w:lvlText w:val="•"/>
      <w:lvlJc w:val="left"/>
      <w:pPr>
        <w:ind w:left="7451" w:hanging="289"/>
      </w:pPr>
      <w:rPr>
        <w:rFonts w:hint="default"/>
      </w:rPr>
    </w:lvl>
    <w:lvl w:ilvl="7" w:tplc="01EADB96">
      <w:numFmt w:val="bullet"/>
      <w:lvlText w:val="•"/>
      <w:lvlJc w:val="left"/>
      <w:pPr>
        <w:ind w:left="8340" w:hanging="289"/>
      </w:pPr>
      <w:rPr>
        <w:rFonts w:hint="default"/>
      </w:rPr>
    </w:lvl>
    <w:lvl w:ilvl="8" w:tplc="AF863816">
      <w:numFmt w:val="bullet"/>
      <w:lvlText w:val="•"/>
      <w:lvlJc w:val="left"/>
      <w:pPr>
        <w:ind w:left="9229" w:hanging="289"/>
      </w:pPr>
      <w:rPr>
        <w:rFonts w:hint="default"/>
      </w:rPr>
    </w:lvl>
  </w:abstractNum>
  <w:abstractNum w:abstractNumId="20">
    <w:nsid w:val="3C8A4237"/>
    <w:multiLevelType w:val="hybridMultilevel"/>
    <w:tmpl w:val="E4F4EB36"/>
    <w:lvl w:ilvl="0" w:tplc="36106B82">
      <w:start w:val="1"/>
      <w:numFmt w:val="upperLetter"/>
      <w:lvlText w:val="%1."/>
      <w:lvlJc w:val="left"/>
      <w:pPr>
        <w:ind w:left="1109" w:hanging="317"/>
      </w:pPr>
      <w:rPr>
        <w:rFonts w:cs="Times New Roman" w:hint="default"/>
        <w:b/>
        <w:bCs/>
        <w:spacing w:val="-1"/>
        <w:w w:val="99"/>
      </w:rPr>
    </w:lvl>
    <w:lvl w:ilvl="1" w:tplc="B6AA4B12">
      <w:start w:val="1"/>
      <w:numFmt w:val="upperRoman"/>
      <w:lvlText w:val="%2."/>
      <w:lvlJc w:val="left"/>
      <w:pPr>
        <w:ind w:left="1109" w:hanging="266"/>
      </w:pPr>
      <w:rPr>
        <w:rFonts w:ascii="Times New Roman" w:eastAsia="Times New Roman" w:hAnsi="Times New Roman" w:cs="Times New Roman" w:hint="default"/>
        <w:b/>
        <w:bCs/>
        <w:w w:val="100"/>
        <w:sz w:val="28"/>
        <w:szCs w:val="28"/>
      </w:rPr>
    </w:lvl>
    <w:lvl w:ilvl="2" w:tplc="4B18371E">
      <w:start w:val="1"/>
      <w:numFmt w:val="decimal"/>
      <w:lvlText w:val="%3."/>
      <w:lvlJc w:val="left"/>
      <w:pPr>
        <w:ind w:left="1109" w:hanging="281"/>
      </w:pPr>
      <w:rPr>
        <w:rFonts w:ascii="Times New Roman" w:eastAsia="Times New Roman" w:hAnsi="Times New Roman" w:cs="Times New Roman" w:hint="default"/>
        <w:b/>
        <w:bCs/>
        <w:w w:val="100"/>
        <w:sz w:val="28"/>
        <w:szCs w:val="28"/>
      </w:rPr>
    </w:lvl>
    <w:lvl w:ilvl="3" w:tplc="FC1A0A7C">
      <w:numFmt w:val="bullet"/>
      <w:lvlText w:val="•"/>
      <w:lvlJc w:val="left"/>
      <w:pPr>
        <w:ind w:left="4071" w:hanging="281"/>
      </w:pPr>
      <w:rPr>
        <w:rFonts w:hint="default"/>
      </w:rPr>
    </w:lvl>
    <w:lvl w:ilvl="4" w:tplc="7430E798">
      <w:numFmt w:val="bullet"/>
      <w:lvlText w:val="•"/>
      <w:lvlJc w:val="left"/>
      <w:pPr>
        <w:ind w:left="5062" w:hanging="281"/>
      </w:pPr>
      <w:rPr>
        <w:rFonts w:hint="default"/>
      </w:rPr>
    </w:lvl>
    <w:lvl w:ilvl="5" w:tplc="68726FC8">
      <w:numFmt w:val="bullet"/>
      <w:lvlText w:val="•"/>
      <w:lvlJc w:val="left"/>
      <w:pPr>
        <w:ind w:left="6053" w:hanging="281"/>
      </w:pPr>
      <w:rPr>
        <w:rFonts w:hint="default"/>
      </w:rPr>
    </w:lvl>
    <w:lvl w:ilvl="6" w:tplc="DEEA3AC8">
      <w:numFmt w:val="bullet"/>
      <w:lvlText w:val="•"/>
      <w:lvlJc w:val="left"/>
      <w:pPr>
        <w:ind w:left="7043" w:hanging="281"/>
      </w:pPr>
      <w:rPr>
        <w:rFonts w:hint="default"/>
      </w:rPr>
    </w:lvl>
    <w:lvl w:ilvl="7" w:tplc="9E88432E">
      <w:numFmt w:val="bullet"/>
      <w:lvlText w:val="•"/>
      <w:lvlJc w:val="left"/>
      <w:pPr>
        <w:ind w:left="8034" w:hanging="281"/>
      </w:pPr>
      <w:rPr>
        <w:rFonts w:hint="default"/>
      </w:rPr>
    </w:lvl>
    <w:lvl w:ilvl="8" w:tplc="A57E7432">
      <w:numFmt w:val="bullet"/>
      <w:lvlText w:val="•"/>
      <w:lvlJc w:val="left"/>
      <w:pPr>
        <w:ind w:left="9025" w:hanging="281"/>
      </w:pPr>
      <w:rPr>
        <w:rFonts w:hint="default"/>
      </w:rPr>
    </w:lvl>
  </w:abstractNum>
  <w:abstractNum w:abstractNumId="21">
    <w:nsid w:val="45A46FD4"/>
    <w:multiLevelType w:val="hybridMultilevel"/>
    <w:tmpl w:val="E6387904"/>
    <w:lvl w:ilvl="0" w:tplc="F3269868">
      <w:numFmt w:val="bullet"/>
      <w:lvlText w:val="-"/>
      <w:lvlJc w:val="left"/>
      <w:pPr>
        <w:ind w:left="1109" w:hanging="164"/>
      </w:pPr>
      <w:rPr>
        <w:rFonts w:ascii="Times New Roman" w:eastAsia="Times New Roman" w:hAnsi="Times New Roman" w:hint="default"/>
        <w:w w:val="100"/>
        <w:sz w:val="28"/>
      </w:rPr>
    </w:lvl>
    <w:lvl w:ilvl="1" w:tplc="4932533A">
      <w:numFmt w:val="bullet"/>
      <w:lvlText w:val="•"/>
      <w:lvlJc w:val="left"/>
      <w:pPr>
        <w:ind w:left="2090" w:hanging="164"/>
      </w:pPr>
      <w:rPr>
        <w:rFonts w:hint="default"/>
      </w:rPr>
    </w:lvl>
    <w:lvl w:ilvl="2" w:tplc="5AC249CA">
      <w:numFmt w:val="bullet"/>
      <w:lvlText w:val="•"/>
      <w:lvlJc w:val="left"/>
      <w:pPr>
        <w:ind w:left="3081" w:hanging="164"/>
      </w:pPr>
      <w:rPr>
        <w:rFonts w:hint="default"/>
      </w:rPr>
    </w:lvl>
    <w:lvl w:ilvl="3" w:tplc="324290EA">
      <w:numFmt w:val="bullet"/>
      <w:lvlText w:val="•"/>
      <w:lvlJc w:val="left"/>
      <w:pPr>
        <w:ind w:left="4071" w:hanging="164"/>
      </w:pPr>
      <w:rPr>
        <w:rFonts w:hint="default"/>
      </w:rPr>
    </w:lvl>
    <w:lvl w:ilvl="4" w:tplc="E90C2C3A">
      <w:numFmt w:val="bullet"/>
      <w:lvlText w:val="•"/>
      <w:lvlJc w:val="left"/>
      <w:pPr>
        <w:ind w:left="5062" w:hanging="164"/>
      </w:pPr>
      <w:rPr>
        <w:rFonts w:hint="default"/>
      </w:rPr>
    </w:lvl>
    <w:lvl w:ilvl="5" w:tplc="14101F18">
      <w:numFmt w:val="bullet"/>
      <w:lvlText w:val="•"/>
      <w:lvlJc w:val="left"/>
      <w:pPr>
        <w:ind w:left="6053" w:hanging="164"/>
      </w:pPr>
      <w:rPr>
        <w:rFonts w:hint="default"/>
      </w:rPr>
    </w:lvl>
    <w:lvl w:ilvl="6" w:tplc="57DAA596">
      <w:numFmt w:val="bullet"/>
      <w:lvlText w:val="•"/>
      <w:lvlJc w:val="left"/>
      <w:pPr>
        <w:ind w:left="7043" w:hanging="164"/>
      </w:pPr>
      <w:rPr>
        <w:rFonts w:hint="default"/>
      </w:rPr>
    </w:lvl>
    <w:lvl w:ilvl="7" w:tplc="1D42BBAE">
      <w:numFmt w:val="bullet"/>
      <w:lvlText w:val="•"/>
      <w:lvlJc w:val="left"/>
      <w:pPr>
        <w:ind w:left="8034" w:hanging="164"/>
      </w:pPr>
      <w:rPr>
        <w:rFonts w:hint="default"/>
      </w:rPr>
    </w:lvl>
    <w:lvl w:ilvl="8" w:tplc="741CEAE4">
      <w:numFmt w:val="bullet"/>
      <w:lvlText w:val="•"/>
      <w:lvlJc w:val="left"/>
      <w:pPr>
        <w:ind w:left="9025" w:hanging="164"/>
      </w:pPr>
      <w:rPr>
        <w:rFonts w:hint="default"/>
      </w:rPr>
    </w:lvl>
  </w:abstractNum>
  <w:abstractNum w:abstractNumId="22">
    <w:nsid w:val="4EB115AC"/>
    <w:multiLevelType w:val="hybridMultilevel"/>
    <w:tmpl w:val="4630F02E"/>
    <w:lvl w:ilvl="0" w:tplc="B1CE9D8A">
      <w:start w:val="1"/>
      <w:numFmt w:val="lowerLetter"/>
      <w:lvlText w:val="%1)"/>
      <w:lvlJc w:val="left"/>
      <w:pPr>
        <w:ind w:left="1109" w:hanging="308"/>
      </w:pPr>
      <w:rPr>
        <w:rFonts w:ascii="Times New Roman" w:eastAsia="Times New Roman" w:hAnsi="Times New Roman" w:cs="Times New Roman" w:hint="default"/>
        <w:w w:val="100"/>
        <w:sz w:val="28"/>
        <w:szCs w:val="28"/>
      </w:rPr>
    </w:lvl>
    <w:lvl w:ilvl="1" w:tplc="24F066FE">
      <w:numFmt w:val="bullet"/>
      <w:lvlText w:val="•"/>
      <w:lvlJc w:val="left"/>
      <w:pPr>
        <w:ind w:left="2090" w:hanging="308"/>
      </w:pPr>
      <w:rPr>
        <w:rFonts w:hint="default"/>
      </w:rPr>
    </w:lvl>
    <w:lvl w:ilvl="2" w:tplc="91364E68">
      <w:numFmt w:val="bullet"/>
      <w:lvlText w:val="•"/>
      <w:lvlJc w:val="left"/>
      <w:pPr>
        <w:ind w:left="3081" w:hanging="308"/>
      </w:pPr>
      <w:rPr>
        <w:rFonts w:hint="default"/>
      </w:rPr>
    </w:lvl>
    <w:lvl w:ilvl="3" w:tplc="4A843370">
      <w:numFmt w:val="bullet"/>
      <w:lvlText w:val="•"/>
      <w:lvlJc w:val="left"/>
      <w:pPr>
        <w:ind w:left="4071" w:hanging="308"/>
      </w:pPr>
      <w:rPr>
        <w:rFonts w:hint="default"/>
      </w:rPr>
    </w:lvl>
    <w:lvl w:ilvl="4" w:tplc="BC4AD954">
      <w:numFmt w:val="bullet"/>
      <w:lvlText w:val="•"/>
      <w:lvlJc w:val="left"/>
      <w:pPr>
        <w:ind w:left="5062" w:hanging="308"/>
      </w:pPr>
      <w:rPr>
        <w:rFonts w:hint="default"/>
      </w:rPr>
    </w:lvl>
    <w:lvl w:ilvl="5" w:tplc="0148A352">
      <w:numFmt w:val="bullet"/>
      <w:lvlText w:val="•"/>
      <w:lvlJc w:val="left"/>
      <w:pPr>
        <w:ind w:left="6053" w:hanging="308"/>
      </w:pPr>
      <w:rPr>
        <w:rFonts w:hint="default"/>
      </w:rPr>
    </w:lvl>
    <w:lvl w:ilvl="6" w:tplc="3190C788">
      <w:numFmt w:val="bullet"/>
      <w:lvlText w:val="•"/>
      <w:lvlJc w:val="left"/>
      <w:pPr>
        <w:ind w:left="7043" w:hanging="308"/>
      </w:pPr>
      <w:rPr>
        <w:rFonts w:hint="default"/>
      </w:rPr>
    </w:lvl>
    <w:lvl w:ilvl="7" w:tplc="389040DC">
      <w:numFmt w:val="bullet"/>
      <w:lvlText w:val="•"/>
      <w:lvlJc w:val="left"/>
      <w:pPr>
        <w:ind w:left="8034" w:hanging="308"/>
      </w:pPr>
      <w:rPr>
        <w:rFonts w:hint="default"/>
      </w:rPr>
    </w:lvl>
    <w:lvl w:ilvl="8" w:tplc="88128632">
      <w:numFmt w:val="bullet"/>
      <w:lvlText w:val="•"/>
      <w:lvlJc w:val="left"/>
      <w:pPr>
        <w:ind w:left="9025" w:hanging="308"/>
      </w:pPr>
      <w:rPr>
        <w:rFonts w:hint="default"/>
      </w:rPr>
    </w:lvl>
  </w:abstractNum>
  <w:abstractNum w:abstractNumId="23">
    <w:nsid w:val="552D5D9F"/>
    <w:multiLevelType w:val="hybridMultilevel"/>
    <w:tmpl w:val="BDD29EA8"/>
    <w:lvl w:ilvl="0" w:tplc="1794E0EA">
      <w:start w:val="1"/>
      <w:numFmt w:val="decimal"/>
      <w:lvlText w:val="%1."/>
      <w:lvlJc w:val="left"/>
      <w:pPr>
        <w:ind w:left="2109" w:hanging="281"/>
      </w:pPr>
      <w:rPr>
        <w:rFonts w:ascii="Times New Roman" w:eastAsia="Times New Roman" w:hAnsi="Times New Roman" w:cs="Times New Roman" w:hint="default"/>
        <w:b/>
        <w:bCs/>
        <w:w w:val="100"/>
        <w:sz w:val="28"/>
        <w:szCs w:val="28"/>
      </w:rPr>
    </w:lvl>
    <w:lvl w:ilvl="1" w:tplc="10D28F70">
      <w:numFmt w:val="bullet"/>
      <w:lvlText w:val="•"/>
      <w:lvlJc w:val="left"/>
      <w:pPr>
        <w:ind w:left="2990" w:hanging="281"/>
      </w:pPr>
      <w:rPr>
        <w:rFonts w:hint="default"/>
      </w:rPr>
    </w:lvl>
    <w:lvl w:ilvl="2" w:tplc="2E2A67E8">
      <w:numFmt w:val="bullet"/>
      <w:lvlText w:val="•"/>
      <w:lvlJc w:val="left"/>
      <w:pPr>
        <w:ind w:left="3881" w:hanging="281"/>
      </w:pPr>
      <w:rPr>
        <w:rFonts w:hint="default"/>
      </w:rPr>
    </w:lvl>
    <w:lvl w:ilvl="3" w:tplc="BDE6CC8A">
      <w:numFmt w:val="bullet"/>
      <w:lvlText w:val="•"/>
      <w:lvlJc w:val="left"/>
      <w:pPr>
        <w:ind w:left="4771" w:hanging="281"/>
      </w:pPr>
      <w:rPr>
        <w:rFonts w:hint="default"/>
      </w:rPr>
    </w:lvl>
    <w:lvl w:ilvl="4" w:tplc="64A8F54C">
      <w:numFmt w:val="bullet"/>
      <w:lvlText w:val="•"/>
      <w:lvlJc w:val="left"/>
      <w:pPr>
        <w:ind w:left="5662" w:hanging="281"/>
      </w:pPr>
      <w:rPr>
        <w:rFonts w:hint="default"/>
      </w:rPr>
    </w:lvl>
    <w:lvl w:ilvl="5" w:tplc="2C22650E">
      <w:numFmt w:val="bullet"/>
      <w:lvlText w:val="•"/>
      <w:lvlJc w:val="left"/>
      <w:pPr>
        <w:ind w:left="6553" w:hanging="281"/>
      </w:pPr>
      <w:rPr>
        <w:rFonts w:hint="default"/>
      </w:rPr>
    </w:lvl>
    <w:lvl w:ilvl="6" w:tplc="36DAC1F6">
      <w:numFmt w:val="bullet"/>
      <w:lvlText w:val="•"/>
      <w:lvlJc w:val="left"/>
      <w:pPr>
        <w:ind w:left="7443" w:hanging="281"/>
      </w:pPr>
      <w:rPr>
        <w:rFonts w:hint="default"/>
      </w:rPr>
    </w:lvl>
    <w:lvl w:ilvl="7" w:tplc="9F9E1550">
      <w:numFmt w:val="bullet"/>
      <w:lvlText w:val="•"/>
      <w:lvlJc w:val="left"/>
      <w:pPr>
        <w:ind w:left="8334" w:hanging="281"/>
      </w:pPr>
      <w:rPr>
        <w:rFonts w:hint="default"/>
      </w:rPr>
    </w:lvl>
    <w:lvl w:ilvl="8" w:tplc="E814FBBA">
      <w:numFmt w:val="bullet"/>
      <w:lvlText w:val="•"/>
      <w:lvlJc w:val="left"/>
      <w:pPr>
        <w:ind w:left="9225" w:hanging="281"/>
      </w:pPr>
      <w:rPr>
        <w:rFonts w:hint="default"/>
      </w:rPr>
    </w:lvl>
  </w:abstractNum>
  <w:abstractNum w:abstractNumId="24">
    <w:nsid w:val="56861F42"/>
    <w:multiLevelType w:val="hybridMultilevel"/>
    <w:tmpl w:val="C694D5F2"/>
    <w:lvl w:ilvl="0" w:tplc="2154F7F8">
      <w:start w:val="1"/>
      <w:numFmt w:val="lowerLetter"/>
      <w:lvlText w:val="%1)"/>
      <w:lvlJc w:val="left"/>
      <w:pPr>
        <w:ind w:left="2117" w:hanging="289"/>
      </w:pPr>
      <w:rPr>
        <w:rFonts w:ascii="Times New Roman" w:eastAsia="Times New Roman" w:hAnsi="Times New Roman" w:cs="Times New Roman" w:hint="default"/>
        <w:w w:val="100"/>
        <w:sz w:val="28"/>
        <w:szCs w:val="28"/>
      </w:rPr>
    </w:lvl>
    <w:lvl w:ilvl="1" w:tplc="8D4ABCE8">
      <w:numFmt w:val="bullet"/>
      <w:lvlText w:val="•"/>
      <w:lvlJc w:val="left"/>
      <w:pPr>
        <w:ind w:left="3008" w:hanging="289"/>
      </w:pPr>
      <w:rPr>
        <w:rFonts w:hint="default"/>
      </w:rPr>
    </w:lvl>
    <w:lvl w:ilvl="2" w:tplc="BE9C1C36">
      <w:numFmt w:val="bullet"/>
      <w:lvlText w:val="•"/>
      <w:lvlJc w:val="left"/>
      <w:pPr>
        <w:ind w:left="3897" w:hanging="289"/>
      </w:pPr>
      <w:rPr>
        <w:rFonts w:hint="default"/>
      </w:rPr>
    </w:lvl>
    <w:lvl w:ilvl="3" w:tplc="A24E349A">
      <w:numFmt w:val="bullet"/>
      <w:lvlText w:val="•"/>
      <w:lvlJc w:val="left"/>
      <w:pPr>
        <w:ind w:left="4785" w:hanging="289"/>
      </w:pPr>
      <w:rPr>
        <w:rFonts w:hint="default"/>
      </w:rPr>
    </w:lvl>
    <w:lvl w:ilvl="4" w:tplc="474828EA">
      <w:numFmt w:val="bullet"/>
      <w:lvlText w:val="•"/>
      <w:lvlJc w:val="left"/>
      <w:pPr>
        <w:ind w:left="5674" w:hanging="289"/>
      </w:pPr>
      <w:rPr>
        <w:rFonts w:hint="default"/>
      </w:rPr>
    </w:lvl>
    <w:lvl w:ilvl="5" w:tplc="DBD8B110">
      <w:numFmt w:val="bullet"/>
      <w:lvlText w:val="•"/>
      <w:lvlJc w:val="left"/>
      <w:pPr>
        <w:ind w:left="6563" w:hanging="289"/>
      </w:pPr>
      <w:rPr>
        <w:rFonts w:hint="default"/>
      </w:rPr>
    </w:lvl>
    <w:lvl w:ilvl="6" w:tplc="56CEAA62">
      <w:numFmt w:val="bullet"/>
      <w:lvlText w:val="•"/>
      <w:lvlJc w:val="left"/>
      <w:pPr>
        <w:ind w:left="7451" w:hanging="289"/>
      </w:pPr>
      <w:rPr>
        <w:rFonts w:hint="default"/>
      </w:rPr>
    </w:lvl>
    <w:lvl w:ilvl="7" w:tplc="E4BA73B8">
      <w:numFmt w:val="bullet"/>
      <w:lvlText w:val="•"/>
      <w:lvlJc w:val="left"/>
      <w:pPr>
        <w:ind w:left="8340" w:hanging="289"/>
      </w:pPr>
      <w:rPr>
        <w:rFonts w:hint="default"/>
      </w:rPr>
    </w:lvl>
    <w:lvl w:ilvl="8" w:tplc="B6EAA07A">
      <w:numFmt w:val="bullet"/>
      <w:lvlText w:val="•"/>
      <w:lvlJc w:val="left"/>
      <w:pPr>
        <w:ind w:left="9229" w:hanging="289"/>
      </w:pPr>
      <w:rPr>
        <w:rFonts w:hint="default"/>
      </w:rPr>
    </w:lvl>
  </w:abstractNum>
  <w:abstractNum w:abstractNumId="25">
    <w:nsid w:val="57F51EDC"/>
    <w:multiLevelType w:val="hybridMultilevel"/>
    <w:tmpl w:val="2C0044A2"/>
    <w:lvl w:ilvl="0" w:tplc="7038AA9E">
      <w:start w:val="3"/>
      <w:numFmt w:val="upperLetter"/>
      <w:lvlText w:val="%1."/>
      <w:lvlJc w:val="left"/>
      <w:pPr>
        <w:ind w:left="1109" w:hanging="341"/>
      </w:pPr>
      <w:rPr>
        <w:rFonts w:ascii="Times New Roman" w:eastAsia="Times New Roman" w:hAnsi="Times New Roman" w:cs="Times New Roman" w:hint="default"/>
        <w:b/>
        <w:bCs/>
        <w:spacing w:val="-2"/>
        <w:w w:val="100"/>
        <w:sz w:val="28"/>
        <w:szCs w:val="28"/>
      </w:rPr>
    </w:lvl>
    <w:lvl w:ilvl="1" w:tplc="1F6CE150">
      <w:start w:val="1"/>
      <w:numFmt w:val="upperRoman"/>
      <w:lvlText w:val="%2."/>
      <w:lvlJc w:val="left"/>
      <w:pPr>
        <w:ind w:left="1109" w:hanging="295"/>
      </w:pPr>
      <w:rPr>
        <w:rFonts w:ascii="Times New Roman" w:eastAsia="Times New Roman" w:hAnsi="Times New Roman" w:cs="Times New Roman" w:hint="default"/>
        <w:b/>
        <w:bCs/>
        <w:spacing w:val="0"/>
        <w:w w:val="100"/>
        <w:sz w:val="28"/>
        <w:szCs w:val="28"/>
      </w:rPr>
    </w:lvl>
    <w:lvl w:ilvl="2" w:tplc="5F42EDFE">
      <w:start w:val="1"/>
      <w:numFmt w:val="decimal"/>
      <w:lvlText w:val="%3."/>
      <w:lvlJc w:val="left"/>
      <w:pPr>
        <w:ind w:left="2109" w:hanging="281"/>
      </w:pPr>
      <w:rPr>
        <w:rFonts w:ascii="Times New Roman" w:eastAsia="Times New Roman" w:hAnsi="Times New Roman" w:cs="Times New Roman" w:hint="default"/>
        <w:b/>
        <w:bCs/>
        <w:w w:val="100"/>
        <w:sz w:val="28"/>
        <w:szCs w:val="28"/>
      </w:rPr>
    </w:lvl>
    <w:lvl w:ilvl="3" w:tplc="F0522090">
      <w:numFmt w:val="bullet"/>
      <w:lvlText w:val="•"/>
      <w:lvlJc w:val="left"/>
      <w:pPr>
        <w:ind w:left="4079" w:hanging="281"/>
      </w:pPr>
      <w:rPr>
        <w:rFonts w:hint="default"/>
      </w:rPr>
    </w:lvl>
    <w:lvl w:ilvl="4" w:tplc="95881F34">
      <w:numFmt w:val="bullet"/>
      <w:lvlText w:val="•"/>
      <w:lvlJc w:val="left"/>
      <w:pPr>
        <w:ind w:left="5068" w:hanging="281"/>
      </w:pPr>
      <w:rPr>
        <w:rFonts w:hint="default"/>
      </w:rPr>
    </w:lvl>
    <w:lvl w:ilvl="5" w:tplc="935A52E2">
      <w:numFmt w:val="bullet"/>
      <w:lvlText w:val="•"/>
      <w:lvlJc w:val="left"/>
      <w:pPr>
        <w:ind w:left="6058" w:hanging="281"/>
      </w:pPr>
      <w:rPr>
        <w:rFonts w:hint="default"/>
      </w:rPr>
    </w:lvl>
    <w:lvl w:ilvl="6" w:tplc="24A42EA8">
      <w:numFmt w:val="bullet"/>
      <w:lvlText w:val="•"/>
      <w:lvlJc w:val="left"/>
      <w:pPr>
        <w:ind w:left="7048" w:hanging="281"/>
      </w:pPr>
      <w:rPr>
        <w:rFonts w:hint="default"/>
      </w:rPr>
    </w:lvl>
    <w:lvl w:ilvl="7" w:tplc="29D08D54">
      <w:numFmt w:val="bullet"/>
      <w:lvlText w:val="•"/>
      <w:lvlJc w:val="left"/>
      <w:pPr>
        <w:ind w:left="8037" w:hanging="281"/>
      </w:pPr>
      <w:rPr>
        <w:rFonts w:hint="default"/>
      </w:rPr>
    </w:lvl>
    <w:lvl w:ilvl="8" w:tplc="40EE6F44">
      <w:numFmt w:val="bullet"/>
      <w:lvlText w:val="•"/>
      <w:lvlJc w:val="left"/>
      <w:pPr>
        <w:ind w:left="9027" w:hanging="281"/>
      </w:pPr>
      <w:rPr>
        <w:rFonts w:hint="default"/>
      </w:rPr>
    </w:lvl>
  </w:abstractNum>
  <w:abstractNum w:abstractNumId="26">
    <w:nsid w:val="5CD40588"/>
    <w:multiLevelType w:val="hybridMultilevel"/>
    <w:tmpl w:val="AA3E9AEA"/>
    <w:lvl w:ilvl="0" w:tplc="7A3AA67A">
      <w:numFmt w:val="bullet"/>
      <w:lvlText w:val="-"/>
      <w:lvlJc w:val="left"/>
      <w:pPr>
        <w:ind w:left="1109" w:hanging="190"/>
      </w:pPr>
      <w:rPr>
        <w:rFonts w:ascii="Times New Roman" w:eastAsia="Times New Roman" w:hAnsi="Times New Roman" w:hint="default"/>
        <w:w w:val="100"/>
        <w:sz w:val="28"/>
      </w:rPr>
    </w:lvl>
    <w:lvl w:ilvl="1" w:tplc="349A4A56">
      <w:numFmt w:val="bullet"/>
      <w:lvlText w:val="•"/>
      <w:lvlJc w:val="left"/>
      <w:pPr>
        <w:ind w:left="2090" w:hanging="190"/>
      </w:pPr>
      <w:rPr>
        <w:rFonts w:hint="default"/>
      </w:rPr>
    </w:lvl>
    <w:lvl w:ilvl="2" w:tplc="44861C84">
      <w:numFmt w:val="bullet"/>
      <w:lvlText w:val="•"/>
      <w:lvlJc w:val="left"/>
      <w:pPr>
        <w:ind w:left="3081" w:hanging="190"/>
      </w:pPr>
      <w:rPr>
        <w:rFonts w:hint="default"/>
      </w:rPr>
    </w:lvl>
    <w:lvl w:ilvl="3" w:tplc="4A5634C2">
      <w:numFmt w:val="bullet"/>
      <w:lvlText w:val="•"/>
      <w:lvlJc w:val="left"/>
      <w:pPr>
        <w:ind w:left="4071" w:hanging="190"/>
      </w:pPr>
      <w:rPr>
        <w:rFonts w:hint="default"/>
      </w:rPr>
    </w:lvl>
    <w:lvl w:ilvl="4" w:tplc="838ACD16">
      <w:numFmt w:val="bullet"/>
      <w:lvlText w:val="•"/>
      <w:lvlJc w:val="left"/>
      <w:pPr>
        <w:ind w:left="5062" w:hanging="190"/>
      </w:pPr>
      <w:rPr>
        <w:rFonts w:hint="default"/>
      </w:rPr>
    </w:lvl>
    <w:lvl w:ilvl="5" w:tplc="4EEAE7D8">
      <w:numFmt w:val="bullet"/>
      <w:lvlText w:val="•"/>
      <w:lvlJc w:val="left"/>
      <w:pPr>
        <w:ind w:left="6053" w:hanging="190"/>
      </w:pPr>
      <w:rPr>
        <w:rFonts w:hint="default"/>
      </w:rPr>
    </w:lvl>
    <w:lvl w:ilvl="6" w:tplc="0DB67222">
      <w:numFmt w:val="bullet"/>
      <w:lvlText w:val="•"/>
      <w:lvlJc w:val="left"/>
      <w:pPr>
        <w:ind w:left="7043" w:hanging="190"/>
      </w:pPr>
      <w:rPr>
        <w:rFonts w:hint="default"/>
      </w:rPr>
    </w:lvl>
    <w:lvl w:ilvl="7" w:tplc="20B06A66">
      <w:numFmt w:val="bullet"/>
      <w:lvlText w:val="•"/>
      <w:lvlJc w:val="left"/>
      <w:pPr>
        <w:ind w:left="8034" w:hanging="190"/>
      </w:pPr>
      <w:rPr>
        <w:rFonts w:hint="default"/>
      </w:rPr>
    </w:lvl>
    <w:lvl w:ilvl="8" w:tplc="40DED274">
      <w:numFmt w:val="bullet"/>
      <w:lvlText w:val="•"/>
      <w:lvlJc w:val="left"/>
      <w:pPr>
        <w:ind w:left="9025" w:hanging="190"/>
      </w:pPr>
      <w:rPr>
        <w:rFonts w:hint="default"/>
      </w:rPr>
    </w:lvl>
  </w:abstractNum>
  <w:abstractNum w:abstractNumId="27">
    <w:nsid w:val="68A70E35"/>
    <w:multiLevelType w:val="hybridMultilevel"/>
    <w:tmpl w:val="7116CF88"/>
    <w:lvl w:ilvl="0" w:tplc="398294DA">
      <w:start w:val="1"/>
      <w:numFmt w:val="lowerLetter"/>
      <w:lvlText w:val="%1)"/>
      <w:lvlJc w:val="left"/>
      <w:pPr>
        <w:ind w:left="2117" w:hanging="289"/>
      </w:pPr>
      <w:rPr>
        <w:rFonts w:ascii="Times New Roman" w:eastAsia="Times New Roman" w:hAnsi="Times New Roman" w:cs="Times New Roman" w:hint="default"/>
        <w:w w:val="100"/>
        <w:sz w:val="28"/>
        <w:szCs w:val="28"/>
      </w:rPr>
    </w:lvl>
    <w:lvl w:ilvl="1" w:tplc="DED068DA">
      <w:numFmt w:val="bullet"/>
      <w:lvlText w:val="•"/>
      <w:lvlJc w:val="left"/>
      <w:pPr>
        <w:ind w:left="3008" w:hanging="289"/>
      </w:pPr>
      <w:rPr>
        <w:rFonts w:hint="default"/>
      </w:rPr>
    </w:lvl>
    <w:lvl w:ilvl="2" w:tplc="D17E6AB0">
      <w:numFmt w:val="bullet"/>
      <w:lvlText w:val="•"/>
      <w:lvlJc w:val="left"/>
      <w:pPr>
        <w:ind w:left="3897" w:hanging="289"/>
      </w:pPr>
      <w:rPr>
        <w:rFonts w:hint="default"/>
      </w:rPr>
    </w:lvl>
    <w:lvl w:ilvl="3" w:tplc="44469364">
      <w:numFmt w:val="bullet"/>
      <w:lvlText w:val="•"/>
      <w:lvlJc w:val="left"/>
      <w:pPr>
        <w:ind w:left="4785" w:hanging="289"/>
      </w:pPr>
      <w:rPr>
        <w:rFonts w:hint="default"/>
      </w:rPr>
    </w:lvl>
    <w:lvl w:ilvl="4" w:tplc="FC70FF9C">
      <w:numFmt w:val="bullet"/>
      <w:lvlText w:val="•"/>
      <w:lvlJc w:val="left"/>
      <w:pPr>
        <w:ind w:left="5674" w:hanging="289"/>
      </w:pPr>
      <w:rPr>
        <w:rFonts w:hint="default"/>
      </w:rPr>
    </w:lvl>
    <w:lvl w:ilvl="5" w:tplc="A8B818A6">
      <w:numFmt w:val="bullet"/>
      <w:lvlText w:val="•"/>
      <w:lvlJc w:val="left"/>
      <w:pPr>
        <w:ind w:left="6563" w:hanging="289"/>
      </w:pPr>
      <w:rPr>
        <w:rFonts w:hint="default"/>
      </w:rPr>
    </w:lvl>
    <w:lvl w:ilvl="6" w:tplc="FF8C3968">
      <w:numFmt w:val="bullet"/>
      <w:lvlText w:val="•"/>
      <w:lvlJc w:val="left"/>
      <w:pPr>
        <w:ind w:left="7451" w:hanging="289"/>
      </w:pPr>
      <w:rPr>
        <w:rFonts w:hint="default"/>
      </w:rPr>
    </w:lvl>
    <w:lvl w:ilvl="7" w:tplc="A3081696">
      <w:numFmt w:val="bullet"/>
      <w:lvlText w:val="•"/>
      <w:lvlJc w:val="left"/>
      <w:pPr>
        <w:ind w:left="8340" w:hanging="289"/>
      </w:pPr>
      <w:rPr>
        <w:rFonts w:hint="default"/>
      </w:rPr>
    </w:lvl>
    <w:lvl w:ilvl="8" w:tplc="F1504C8E">
      <w:numFmt w:val="bullet"/>
      <w:lvlText w:val="•"/>
      <w:lvlJc w:val="left"/>
      <w:pPr>
        <w:ind w:left="9229" w:hanging="289"/>
      </w:pPr>
      <w:rPr>
        <w:rFonts w:hint="default"/>
      </w:rPr>
    </w:lvl>
  </w:abstractNum>
  <w:abstractNum w:abstractNumId="28">
    <w:nsid w:val="6F8D4D22"/>
    <w:multiLevelType w:val="hybridMultilevel"/>
    <w:tmpl w:val="C43834DA"/>
    <w:lvl w:ilvl="0" w:tplc="19A65148">
      <w:numFmt w:val="bullet"/>
      <w:lvlText w:val="-"/>
      <w:lvlJc w:val="left"/>
      <w:pPr>
        <w:ind w:left="327" w:hanging="128"/>
      </w:pPr>
      <w:rPr>
        <w:rFonts w:ascii="Times New Roman" w:eastAsia="Times New Roman" w:hAnsi="Times New Roman" w:hint="default"/>
        <w:w w:val="100"/>
        <w:sz w:val="22"/>
      </w:rPr>
    </w:lvl>
    <w:lvl w:ilvl="1" w:tplc="8EF6FE2E">
      <w:numFmt w:val="bullet"/>
      <w:lvlText w:val="•"/>
      <w:lvlJc w:val="left"/>
      <w:pPr>
        <w:ind w:left="854" w:hanging="128"/>
      </w:pPr>
      <w:rPr>
        <w:rFonts w:hint="default"/>
      </w:rPr>
    </w:lvl>
    <w:lvl w:ilvl="2" w:tplc="E8162844">
      <w:numFmt w:val="bullet"/>
      <w:lvlText w:val="•"/>
      <w:lvlJc w:val="left"/>
      <w:pPr>
        <w:ind w:left="1388" w:hanging="128"/>
      </w:pPr>
      <w:rPr>
        <w:rFonts w:hint="default"/>
      </w:rPr>
    </w:lvl>
    <w:lvl w:ilvl="3" w:tplc="1F94D64E">
      <w:numFmt w:val="bullet"/>
      <w:lvlText w:val="•"/>
      <w:lvlJc w:val="left"/>
      <w:pPr>
        <w:ind w:left="1922" w:hanging="128"/>
      </w:pPr>
      <w:rPr>
        <w:rFonts w:hint="default"/>
      </w:rPr>
    </w:lvl>
    <w:lvl w:ilvl="4" w:tplc="EA02DF4A">
      <w:numFmt w:val="bullet"/>
      <w:lvlText w:val="•"/>
      <w:lvlJc w:val="left"/>
      <w:pPr>
        <w:ind w:left="2456" w:hanging="128"/>
      </w:pPr>
      <w:rPr>
        <w:rFonts w:hint="default"/>
      </w:rPr>
    </w:lvl>
    <w:lvl w:ilvl="5" w:tplc="A3965580">
      <w:numFmt w:val="bullet"/>
      <w:lvlText w:val="•"/>
      <w:lvlJc w:val="left"/>
      <w:pPr>
        <w:ind w:left="2991" w:hanging="128"/>
      </w:pPr>
      <w:rPr>
        <w:rFonts w:hint="default"/>
      </w:rPr>
    </w:lvl>
    <w:lvl w:ilvl="6" w:tplc="80467F8A">
      <w:numFmt w:val="bullet"/>
      <w:lvlText w:val="•"/>
      <w:lvlJc w:val="left"/>
      <w:pPr>
        <w:ind w:left="3525" w:hanging="128"/>
      </w:pPr>
      <w:rPr>
        <w:rFonts w:hint="default"/>
      </w:rPr>
    </w:lvl>
    <w:lvl w:ilvl="7" w:tplc="6B342576">
      <w:numFmt w:val="bullet"/>
      <w:lvlText w:val="•"/>
      <w:lvlJc w:val="left"/>
      <w:pPr>
        <w:ind w:left="4059" w:hanging="128"/>
      </w:pPr>
      <w:rPr>
        <w:rFonts w:hint="default"/>
      </w:rPr>
    </w:lvl>
    <w:lvl w:ilvl="8" w:tplc="8328F582">
      <w:numFmt w:val="bullet"/>
      <w:lvlText w:val="•"/>
      <w:lvlJc w:val="left"/>
      <w:pPr>
        <w:ind w:left="4593" w:hanging="128"/>
      </w:pPr>
      <w:rPr>
        <w:rFonts w:hint="default"/>
      </w:rPr>
    </w:lvl>
  </w:abstractNum>
  <w:abstractNum w:abstractNumId="29">
    <w:nsid w:val="73606D32"/>
    <w:multiLevelType w:val="hybridMultilevel"/>
    <w:tmpl w:val="CFD26A6C"/>
    <w:lvl w:ilvl="0" w:tplc="33F80844">
      <w:start w:val="1"/>
      <w:numFmt w:val="lowerLetter"/>
      <w:lvlText w:val="%1)"/>
      <w:lvlJc w:val="left"/>
      <w:pPr>
        <w:ind w:left="2117" w:hanging="289"/>
      </w:pPr>
      <w:rPr>
        <w:rFonts w:ascii="Times New Roman" w:eastAsia="Times New Roman" w:hAnsi="Times New Roman" w:cs="Times New Roman" w:hint="default"/>
        <w:w w:val="100"/>
        <w:sz w:val="28"/>
        <w:szCs w:val="28"/>
      </w:rPr>
    </w:lvl>
    <w:lvl w:ilvl="1" w:tplc="84F2E198">
      <w:numFmt w:val="bullet"/>
      <w:lvlText w:val="•"/>
      <w:lvlJc w:val="left"/>
      <w:pPr>
        <w:ind w:left="3008" w:hanging="289"/>
      </w:pPr>
      <w:rPr>
        <w:rFonts w:hint="default"/>
      </w:rPr>
    </w:lvl>
    <w:lvl w:ilvl="2" w:tplc="3FD2F020">
      <w:numFmt w:val="bullet"/>
      <w:lvlText w:val="•"/>
      <w:lvlJc w:val="left"/>
      <w:pPr>
        <w:ind w:left="3897" w:hanging="289"/>
      </w:pPr>
      <w:rPr>
        <w:rFonts w:hint="default"/>
      </w:rPr>
    </w:lvl>
    <w:lvl w:ilvl="3" w:tplc="95660F80">
      <w:numFmt w:val="bullet"/>
      <w:lvlText w:val="•"/>
      <w:lvlJc w:val="left"/>
      <w:pPr>
        <w:ind w:left="4785" w:hanging="289"/>
      </w:pPr>
      <w:rPr>
        <w:rFonts w:hint="default"/>
      </w:rPr>
    </w:lvl>
    <w:lvl w:ilvl="4" w:tplc="2332BA0E">
      <w:numFmt w:val="bullet"/>
      <w:lvlText w:val="•"/>
      <w:lvlJc w:val="left"/>
      <w:pPr>
        <w:ind w:left="5674" w:hanging="289"/>
      </w:pPr>
      <w:rPr>
        <w:rFonts w:hint="default"/>
      </w:rPr>
    </w:lvl>
    <w:lvl w:ilvl="5" w:tplc="198EB3D4">
      <w:numFmt w:val="bullet"/>
      <w:lvlText w:val="•"/>
      <w:lvlJc w:val="left"/>
      <w:pPr>
        <w:ind w:left="6563" w:hanging="289"/>
      </w:pPr>
      <w:rPr>
        <w:rFonts w:hint="default"/>
      </w:rPr>
    </w:lvl>
    <w:lvl w:ilvl="6" w:tplc="5D1C4F7C">
      <w:numFmt w:val="bullet"/>
      <w:lvlText w:val="•"/>
      <w:lvlJc w:val="left"/>
      <w:pPr>
        <w:ind w:left="7451" w:hanging="289"/>
      </w:pPr>
      <w:rPr>
        <w:rFonts w:hint="default"/>
      </w:rPr>
    </w:lvl>
    <w:lvl w:ilvl="7" w:tplc="9C20E860">
      <w:numFmt w:val="bullet"/>
      <w:lvlText w:val="•"/>
      <w:lvlJc w:val="left"/>
      <w:pPr>
        <w:ind w:left="8340" w:hanging="289"/>
      </w:pPr>
      <w:rPr>
        <w:rFonts w:hint="default"/>
      </w:rPr>
    </w:lvl>
    <w:lvl w:ilvl="8" w:tplc="55ECBC94">
      <w:numFmt w:val="bullet"/>
      <w:lvlText w:val="•"/>
      <w:lvlJc w:val="left"/>
      <w:pPr>
        <w:ind w:left="9229" w:hanging="289"/>
      </w:pPr>
      <w:rPr>
        <w:rFonts w:hint="default"/>
      </w:rPr>
    </w:lvl>
  </w:abstractNum>
  <w:abstractNum w:abstractNumId="30">
    <w:nsid w:val="75D35F09"/>
    <w:multiLevelType w:val="hybridMultilevel"/>
    <w:tmpl w:val="5D24A8D4"/>
    <w:lvl w:ilvl="0" w:tplc="69F8ED02">
      <w:start w:val="1"/>
      <w:numFmt w:val="lowerLetter"/>
      <w:lvlText w:val="%1)"/>
      <w:lvlJc w:val="left"/>
      <w:pPr>
        <w:ind w:left="2117" w:hanging="289"/>
      </w:pPr>
      <w:rPr>
        <w:rFonts w:ascii="Times New Roman" w:eastAsia="Times New Roman" w:hAnsi="Times New Roman" w:cs="Times New Roman" w:hint="default"/>
        <w:w w:val="100"/>
        <w:sz w:val="28"/>
        <w:szCs w:val="28"/>
      </w:rPr>
    </w:lvl>
    <w:lvl w:ilvl="1" w:tplc="EC4E3452">
      <w:numFmt w:val="bullet"/>
      <w:lvlText w:val="•"/>
      <w:lvlJc w:val="left"/>
      <w:pPr>
        <w:ind w:left="3008" w:hanging="289"/>
      </w:pPr>
      <w:rPr>
        <w:rFonts w:hint="default"/>
      </w:rPr>
    </w:lvl>
    <w:lvl w:ilvl="2" w:tplc="B88E9E68">
      <w:numFmt w:val="bullet"/>
      <w:lvlText w:val="•"/>
      <w:lvlJc w:val="left"/>
      <w:pPr>
        <w:ind w:left="3897" w:hanging="289"/>
      </w:pPr>
      <w:rPr>
        <w:rFonts w:hint="default"/>
      </w:rPr>
    </w:lvl>
    <w:lvl w:ilvl="3" w:tplc="ADD42B34">
      <w:numFmt w:val="bullet"/>
      <w:lvlText w:val="•"/>
      <w:lvlJc w:val="left"/>
      <w:pPr>
        <w:ind w:left="4785" w:hanging="289"/>
      </w:pPr>
      <w:rPr>
        <w:rFonts w:hint="default"/>
      </w:rPr>
    </w:lvl>
    <w:lvl w:ilvl="4" w:tplc="D89C7212">
      <w:numFmt w:val="bullet"/>
      <w:lvlText w:val="•"/>
      <w:lvlJc w:val="left"/>
      <w:pPr>
        <w:ind w:left="5674" w:hanging="289"/>
      </w:pPr>
      <w:rPr>
        <w:rFonts w:hint="default"/>
      </w:rPr>
    </w:lvl>
    <w:lvl w:ilvl="5" w:tplc="9328F2C6">
      <w:numFmt w:val="bullet"/>
      <w:lvlText w:val="•"/>
      <w:lvlJc w:val="left"/>
      <w:pPr>
        <w:ind w:left="6563" w:hanging="289"/>
      </w:pPr>
      <w:rPr>
        <w:rFonts w:hint="default"/>
      </w:rPr>
    </w:lvl>
    <w:lvl w:ilvl="6" w:tplc="5C800914">
      <w:numFmt w:val="bullet"/>
      <w:lvlText w:val="•"/>
      <w:lvlJc w:val="left"/>
      <w:pPr>
        <w:ind w:left="7451" w:hanging="289"/>
      </w:pPr>
      <w:rPr>
        <w:rFonts w:hint="default"/>
      </w:rPr>
    </w:lvl>
    <w:lvl w:ilvl="7" w:tplc="9FBED5FE">
      <w:numFmt w:val="bullet"/>
      <w:lvlText w:val="•"/>
      <w:lvlJc w:val="left"/>
      <w:pPr>
        <w:ind w:left="8340" w:hanging="289"/>
      </w:pPr>
      <w:rPr>
        <w:rFonts w:hint="default"/>
      </w:rPr>
    </w:lvl>
    <w:lvl w:ilvl="8" w:tplc="208E6988">
      <w:numFmt w:val="bullet"/>
      <w:lvlText w:val="•"/>
      <w:lvlJc w:val="left"/>
      <w:pPr>
        <w:ind w:left="9229" w:hanging="289"/>
      </w:pPr>
      <w:rPr>
        <w:rFonts w:hint="default"/>
      </w:rPr>
    </w:lvl>
  </w:abstractNum>
  <w:abstractNum w:abstractNumId="31">
    <w:nsid w:val="787208C1"/>
    <w:multiLevelType w:val="hybridMultilevel"/>
    <w:tmpl w:val="25ACA37A"/>
    <w:lvl w:ilvl="0" w:tplc="31085F8C">
      <w:numFmt w:val="bullet"/>
      <w:lvlText w:val="-"/>
      <w:lvlJc w:val="left"/>
      <w:pPr>
        <w:ind w:left="1109" w:hanging="164"/>
      </w:pPr>
      <w:rPr>
        <w:rFonts w:ascii="Times New Roman" w:eastAsia="Times New Roman" w:hAnsi="Times New Roman" w:hint="default"/>
        <w:w w:val="100"/>
        <w:sz w:val="28"/>
      </w:rPr>
    </w:lvl>
    <w:lvl w:ilvl="1" w:tplc="EBFE20E8">
      <w:numFmt w:val="bullet"/>
      <w:lvlText w:val="•"/>
      <w:lvlJc w:val="left"/>
      <w:pPr>
        <w:ind w:left="2090" w:hanging="164"/>
      </w:pPr>
      <w:rPr>
        <w:rFonts w:hint="default"/>
      </w:rPr>
    </w:lvl>
    <w:lvl w:ilvl="2" w:tplc="C0646150">
      <w:numFmt w:val="bullet"/>
      <w:lvlText w:val="•"/>
      <w:lvlJc w:val="left"/>
      <w:pPr>
        <w:ind w:left="3081" w:hanging="164"/>
      </w:pPr>
      <w:rPr>
        <w:rFonts w:hint="default"/>
      </w:rPr>
    </w:lvl>
    <w:lvl w:ilvl="3" w:tplc="C87A8274">
      <w:numFmt w:val="bullet"/>
      <w:lvlText w:val="•"/>
      <w:lvlJc w:val="left"/>
      <w:pPr>
        <w:ind w:left="4071" w:hanging="164"/>
      </w:pPr>
      <w:rPr>
        <w:rFonts w:hint="default"/>
      </w:rPr>
    </w:lvl>
    <w:lvl w:ilvl="4" w:tplc="0374E190">
      <w:numFmt w:val="bullet"/>
      <w:lvlText w:val="•"/>
      <w:lvlJc w:val="left"/>
      <w:pPr>
        <w:ind w:left="5062" w:hanging="164"/>
      </w:pPr>
      <w:rPr>
        <w:rFonts w:hint="default"/>
      </w:rPr>
    </w:lvl>
    <w:lvl w:ilvl="5" w:tplc="CF3EFF46">
      <w:numFmt w:val="bullet"/>
      <w:lvlText w:val="•"/>
      <w:lvlJc w:val="left"/>
      <w:pPr>
        <w:ind w:left="6053" w:hanging="164"/>
      </w:pPr>
      <w:rPr>
        <w:rFonts w:hint="default"/>
      </w:rPr>
    </w:lvl>
    <w:lvl w:ilvl="6" w:tplc="C5C46384">
      <w:numFmt w:val="bullet"/>
      <w:lvlText w:val="•"/>
      <w:lvlJc w:val="left"/>
      <w:pPr>
        <w:ind w:left="7043" w:hanging="164"/>
      </w:pPr>
      <w:rPr>
        <w:rFonts w:hint="default"/>
      </w:rPr>
    </w:lvl>
    <w:lvl w:ilvl="7" w:tplc="262A690A">
      <w:numFmt w:val="bullet"/>
      <w:lvlText w:val="•"/>
      <w:lvlJc w:val="left"/>
      <w:pPr>
        <w:ind w:left="8034" w:hanging="164"/>
      </w:pPr>
      <w:rPr>
        <w:rFonts w:hint="default"/>
      </w:rPr>
    </w:lvl>
    <w:lvl w:ilvl="8" w:tplc="2B90789A">
      <w:numFmt w:val="bullet"/>
      <w:lvlText w:val="•"/>
      <w:lvlJc w:val="left"/>
      <w:pPr>
        <w:ind w:left="9025" w:hanging="164"/>
      </w:pPr>
      <w:rPr>
        <w:rFonts w:hint="default"/>
      </w:rPr>
    </w:lvl>
  </w:abstractNum>
  <w:num w:numId="1">
    <w:abstractNumId w:val="19"/>
  </w:num>
  <w:num w:numId="2">
    <w:abstractNumId w:val="6"/>
  </w:num>
  <w:num w:numId="3">
    <w:abstractNumId w:val="26"/>
  </w:num>
  <w:num w:numId="4">
    <w:abstractNumId w:val="8"/>
  </w:num>
  <w:num w:numId="5">
    <w:abstractNumId w:val="25"/>
  </w:num>
  <w:num w:numId="6">
    <w:abstractNumId w:val="29"/>
  </w:num>
  <w:num w:numId="7">
    <w:abstractNumId w:val="3"/>
  </w:num>
  <w:num w:numId="8">
    <w:abstractNumId w:val="30"/>
  </w:num>
  <w:num w:numId="9">
    <w:abstractNumId w:val="4"/>
  </w:num>
  <w:num w:numId="10">
    <w:abstractNumId w:val="10"/>
  </w:num>
  <w:num w:numId="11">
    <w:abstractNumId w:val="15"/>
  </w:num>
  <w:num w:numId="12">
    <w:abstractNumId w:val="18"/>
  </w:num>
  <w:num w:numId="13">
    <w:abstractNumId w:val="22"/>
  </w:num>
  <w:num w:numId="14">
    <w:abstractNumId w:val="23"/>
  </w:num>
  <w:num w:numId="15">
    <w:abstractNumId w:val="27"/>
  </w:num>
  <w:num w:numId="16">
    <w:abstractNumId w:val="11"/>
  </w:num>
  <w:num w:numId="17">
    <w:abstractNumId w:val="1"/>
  </w:num>
  <w:num w:numId="18">
    <w:abstractNumId w:val="0"/>
  </w:num>
  <w:num w:numId="19">
    <w:abstractNumId w:val="13"/>
  </w:num>
  <w:num w:numId="20">
    <w:abstractNumId w:val="21"/>
  </w:num>
  <w:num w:numId="21">
    <w:abstractNumId w:val="24"/>
  </w:num>
  <w:num w:numId="22">
    <w:abstractNumId w:val="5"/>
  </w:num>
  <w:num w:numId="23">
    <w:abstractNumId w:val="7"/>
  </w:num>
  <w:num w:numId="24">
    <w:abstractNumId w:val="12"/>
  </w:num>
  <w:num w:numId="25">
    <w:abstractNumId w:val="16"/>
  </w:num>
  <w:num w:numId="26">
    <w:abstractNumId w:val="17"/>
  </w:num>
  <w:num w:numId="27">
    <w:abstractNumId w:val="14"/>
  </w:num>
  <w:num w:numId="28">
    <w:abstractNumId w:val="31"/>
  </w:num>
  <w:num w:numId="29">
    <w:abstractNumId w:val="2"/>
  </w:num>
  <w:num w:numId="30">
    <w:abstractNumId w:val="20"/>
  </w:num>
  <w:num w:numId="31">
    <w:abstractNumId w:val="9"/>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75CA"/>
    <w:rsid w:val="00000C4E"/>
    <w:rsid w:val="000A1301"/>
    <w:rsid w:val="001A2F5E"/>
    <w:rsid w:val="001A6F7C"/>
    <w:rsid w:val="00221372"/>
    <w:rsid w:val="00230A2E"/>
    <w:rsid w:val="00272212"/>
    <w:rsid w:val="002859A4"/>
    <w:rsid w:val="002A5E8B"/>
    <w:rsid w:val="003862EA"/>
    <w:rsid w:val="003E27D2"/>
    <w:rsid w:val="003F182F"/>
    <w:rsid w:val="003F7A30"/>
    <w:rsid w:val="0045420F"/>
    <w:rsid w:val="00486110"/>
    <w:rsid w:val="004948D0"/>
    <w:rsid w:val="004F3F6D"/>
    <w:rsid w:val="00602C5F"/>
    <w:rsid w:val="006959F4"/>
    <w:rsid w:val="007075CA"/>
    <w:rsid w:val="008B5109"/>
    <w:rsid w:val="00905522"/>
    <w:rsid w:val="0096049B"/>
    <w:rsid w:val="00986C1B"/>
    <w:rsid w:val="009A777C"/>
    <w:rsid w:val="009B0F09"/>
    <w:rsid w:val="00A461E4"/>
    <w:rsid w:val="00A82558"/>
    <w:rsid w:val="00A85FB5"/>
    <w:rsid w:val="00A97783"/>
    <w:rsid w:val="00AB5969"/>
    <w:rsid w:val="00AF3F22"/>
    <w:rsid w:val="00B0370A"/>
    <w:rsid w:val="00B93C7E"/>
    <w:rsid w:val="00C02EAC"/>
    <w:rsid w:val="00CA1409"/>
    <w:rsid w:val="00CB7971"/>
    <w:rsid w:val="00CE6587"/>
    <w:rsid w:val="00CF1990"/>
    <w:rsid w:val="00D9237A"/>
    <w:rsid w:val="00DB1B66"/>
    <w:rsid w:val="00DD5455"/>
    <w:rsid w:val="00DF5FC7"/>
    <w:rsid w:val="00E05709"/>
    <w:rsid w:val="00EB37BE"/>
    <w:rsid w:val="00F847A5"/>
    <w:rsid w:val="00F90207"/>
    <w:rsid w:val="00FD40B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5CA"/>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7075CA"/>
    <w:pPr>
      <w:spacing w:before="41"/>
      <w:ind w:left="1109" w:firstLine="720"/>
      <w:outlineLvl w:val="0"/>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75CA"/>
    <w:rPr>
      <w:rFonts w:ascii="Times New Roman" w:hAnsi="Times New Roman" w:cs="Times New Roman"/>
      <w:b/>
      <w:bCs/>
      <w:sz w:val="28"/>
      <w:szCs w:val="28"/>
      <w:lang w:val="en-US"/>
    </w:rPr>
  </w:style>
  <w:style w:type="paragraph" w:styleId="BodyText">
    <w:name w:val="Body Text"/>
    <w:basedOn w:val="Normal"/>
    <w:link w:val="BodyTextChar"/>
    <w:uiPriority w:val="99"/>
    <w:rsid w:val="007075CA"/>
    <w:pPr>
      <w:ind w:left="1109" w:firstLine="720"/>
    </w:pPr>
    <w:rPr>
      <w:sz w:val="28"/>
      <w:szCs w:val="28"/>
    </w:rPr>
  </w:style>
  <w:style w:type="character" w:customStyle="1" w:styleId="BodyTextChar">
    <w:name w:val="Body Text Char"/>
    <w:basedOn w:val="DefaultParagraphFont"/>
    <w:link w:val="BodyText"/>
    <w:uiPriority w:val="99"/>
    <w:locked/>
    <w:rsid w:val="007075CA"/>
    <w:rPr>
      <w:rFonts w:ascii="Times New Roman" w:hAnsi="Times New Roman" w:cs="Times New Roman"/>
      <w:sz w:val="28"/>
      <w:szCs w:val="28"/>
      <w:lang w:val="en-US"/>
    </w:rPr>
  </w:style>
  <w:style w:type="paragraph" w:styleId="ListParagraph">
    <w:name w:val="List Paragraph"/>
    <w:basedOn w:val="Normal"/>
    <w:uiPriority w:val="99"/>
    <w:qFormat/>
    <w:rsid w:val="007075CA"/>
    <w:pPr>
      <w:spacing w:before="41"/>
      <w:ind w:left="1109" w:firstLine="720"/>
    </w:pPr>
  </w:style>
  <w:style w:type="paragraph" w:customStyle="1" w:styleId="TableParagraph">
    <w:name w:val="Table Paragraph"/>
    <w:basedOn w:val="Normal"/>
    <w:uiPriority w:val="99"/>
    <w:rsid w:val="007075CA"/>
  </w:style>
  <w:style w:type="paragraph" w:styleId="Header">
    <w:name w:val="header"/>
    <w:basedOn w:val="Normal"/>
    <w:link w:val="HeaderChar"/>
    <w:uiPriority w:val="99"/>
    <w:rsid w:val="003F182F"/>
    <w:pPr>
      <w:tabs>
        <w:tab w:val="center" w:pos="4513"/>
        <w:tab w:val="right" w:pos="9026"/>
      </w:tabs>
    </w:pPr>
  </w:style>
  <w:style w:type="character" w:customStyle="1" w:styleId="HeaderChar">
    <w:name w:val="Header Char"/>
    <w:basedOn w:val="DefaultParagraphFont"/>
    <w:link w:val="Header"/>
    <w:uiPriority w:val="99"/>
    <w:locked/>
    <w:rsid w:val="003F182F"/>
    <w:rPr>
      <w:rFonts w:ascii="Times New Roman" w:hAnsi="Times New Roman" w:cs="Times New Roman"/>
      <w:lang w:val="en-US"/>
    </w:rPr>
  </w:style>
  <w:style w:type="paragraph" w:styleId="Footer">
    <w:name w:val="footer"/>
    <w:basedOn w:val="Normal"/>
    <w:link w:val="FooterChar"/>
    <w:uiPriority w:val="99"/>
    <w:rsid w:val="003F182F"/>
    <w:pPr>
      <w:tabs>
        <w:tab w:val="center" w:pos="4513"/>
        <w:tab w:val="right" w:pos="9026"/>
      </w:tabs>
    </w:pPr>
  </w:style>
  <w:style w:type="character" w:customStyle="1" w:styleId="FooterChar">
    <w:name w:val="Footer Char"/>
    <w:basedOn w:val="DefaultParagraphFont"/>
    <w:link w:val="Footer"/>
    <w:uiPriority w:val="99"/>
    <w:locked/>
    <w:rsid w:val="003F182F"/>
    <w:rPr>
      <w:rFonts w:ascii="Times New Roman" w:hAnsi="Times New Roman" w:cs="Times New Roman"/>
      <w:lang w:val="en-US"/>
    </w:rPr>
  </w:style>
  <w:style w:type="paragraph" w:styleId="BalloonText">
    <w:name w:val="Balloon Text"/>
    <w:basedOn w:val="Normal"/>
    <w:link w:val="BalloonTextChar"/>
    <w:uiPriority w:val="99"/>
    <w:semiHidden/>
    <w:rsid w:val="004948D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948D0"/>
    <w:rPr>
      <w:rFonts w:ascii="Segoe UI" w:hAnsi="Segoe UI" w:cs="Segoe UI"/>
      <w:sz w:val="18"/>
      <w:szCs w:val="18"/>
      <w:lang w:val="en-US"/>
    </w:rPr>
  </w:style>
  <w:style w:type="paragraph" w:styleId="NormalWeb">
    <w:name w:val="Normal (Web)"/>
    <w:basedOn w:val="Normal"/>
    <w:uiPriority w:val="99"/>
    <w:rsid w:val="00CB7971"/>
    <w:pPr>
      <w:widowControl/>
      <w:autoSpaceDE/>
      <w:autoSpaceDN/>
      <w:spacing w:before="100" w:beforeAutospacing="1" w:after="100" w:afterAutospacing="1"/>
    </w:pPr>
    <w:rPr>
      <w:rFonts w:eastAsia="Calibr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780</Words>
  <Characters>4446</Characters>
  <Application>Microsoft Office Outlook</Application>
  <DocSecurity>0</DocSecurity>
  <Lines>0</Lines>
  <Paragraphs>0</Paragraphs>
  <ScaleCrop>false</ScaleCrop>
  <Company>00000</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subject/>
  <dc:creator>minh tan le mai</dc:creator>
  <cp:keywords/>
  <dc:description/>
  <cp:lastModifiedBy>Admin</cp:lastModifiedBy>
  <cp:revision>2</cp:revision>
  <cp:lastPrinted>2018-12-26T00:49:00Z</cp:lastPrinted>
  <dcterms:created xsi:type="dcterms:W3CDTF">2018-12-26T00:52:00Z</dcterms:created>
  <dcterms:modified xsi:type="dcterms:W3CDTF">2018-12-26T00:52:00Z</dcterms:modified>
</cp:coreProperties>
</file>